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A" w:rsidRPr="00622F55" w:rsidRDefault="00092C0A" w:rsidP="00092C0A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a-27-7/2017</w:t>
      </w:r>
      <w:r w:rsidRPr="00622F55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092C0A" w:rsidRDefault="00092C0A" w:rsidP="00092C0A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092C0A" w:rsidTr="00622CFA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2C0A" w:rsidRDefault="00092C0A" w:rsidP="00622CFA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092C0A" w:rsidRDefault="00092C0A" w:rsidP="00092C0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092C0A" w:rsidRDefault="00092C0A" w:rsidP="00092C0A">
      <w:pPr>
        <w:widowControl w:val="0"/>
        <w:ind w:left="-709" w:right="10" w:firstLine="70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092C0A" w:rsidRDefault="00092C0A" w:rsidP="00092C0A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SUKCESYWNĄ DOSTAWĘ OLEJU OPAŁOWEGO  </w:t>
      </w:r>
    </w:p>
    <w:p w:rsidR="00092C0A" w:rsidRPr="005312AD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092C0A" w:rsidRPr="00DE1E0C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tel</w:t>
      </w:r>
      <w:proofErr w:type="gramEnd"/>
      <w:r>
        <w:rPr>
          <w:rFonts w:ascii="Arial Narrow" w:hAnsi="Arial Narrow" w:cs="Arial"/>
          <w:sz w:val="20"/>
          <w:szCs w:val="20"/>
        </w:rPr>
        <w:t>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proofErr w:type="gramStart"/>
      <w:r>
        <w:rPr>
          <w:rFonts w:ascii="Arial Narrow" w:hAnsi="Arial Narrow" w:cs="Arial"/>
          <w:sz w:val="20"/>
          <w:szCs w:val="20"/>
        </w:rPr>
        <w:t>fax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>. ……………………..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Zamawiający: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</w:t>
      </w:r>
      <w:proofErr w:type="gramStart"/>
      <w:r w:rsidRPr="004F1FCD">
        <w:rPr>
          <w:rFonts w:ascii="Arial Narrow" w:hAnsi="Arial Narrow" w:cs="Arial"/>
          <w:b/>
          <w:bCs/>
          <w:sz w:val="24"/>
        </w:rPr>
        <w:t>o</w:t>
      </w:r>
      <w:proofErr w:type="gramEnd"/>
      <w:r w:rsidRPr="004F1FCD">
        <w:rPr>
          <w:rFonts w:ascii="Arial Narrow" w:hAnsi="Arial Narrow" w:cs="Arial"/>
          <w:b/>
          <w:bCs/>
          <w:sz w:val="24"/>
        </w:rPr>
        <w:t>.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proofErr w:type="gramStart"/>
      <w:r w:rsidRPr="004F1FCD">
        <w:rPr>
          <w:rFonts w:ascii="Arial Narrow" w:hAnsi="Arial Narrow" w:cs="Arial"/>
          <w:b/>
          <w:bCs/>
          <w:sz w:val="24"/>
        </w:rPr>
        <w:t>ul</w:t>
      </w:r>
      <w:proofErr w:type="gramEnd"/>
      <w:r>
        <w:rPr>
          <w:rFonts w:ascii="Arial Narrow" w:hAnsi="Arial Narrow" w:cs="Arial"/>
          <w:b/>
          <w:bCs/>
          <w:sz w:val="24"/>
        </w:rPr>
        <w:t>. Batorego 23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>05-825 Grodzisk Mazowiecki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092C0A" w:rsidRDefault="00D2669D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Nawiązując do opublikowanego ogłoszenia</w:t>
      </w:r>
      <w:r w:rsidR="00092C0A">
        <w:rPr>
          <w:rFonts w:ascii="Arial Narrow" w:hAnsi="Arial Narrow" w:cs="Arial"/>
          <w:bCs/>
          <w:sz w:val="20"/>
          <w:szCs w:val="20"/>
        </w:rPr>
        <w:t xml:space="preserve"> o postępowaniu prowadzonym w trybie przetargu nieograniczonego na </w:t>
      </w:r>
      <w:r>
        <w:rPr>
          <w:rFonts w:ascii="Arial Narrow" w:hAnsi="Arial Narrow" w:cs="Arial"/>
          <w:bCs/>
          <w:sz w:val="20"/>
          <w:szCs w:val="20"/>
        </w:rPr>
        <w:t xml:space="preserve">sukcesywną </w:t>
      </w:r>
      <w:r w:rsidR="00092C0A">
        <w:rPr>
          <w:rFonts w:ascii="Arial Narrow" w:hAnsi="Arial Narrow" w:cs="Arial"/>
          <w:bCs/>
          <w:sz w:val="20"/>
          <w:szCs w:val="20"/>
        </w:rPr>
        <w:t xml:space="preserve">dostawę </w:t>
      </w:r>
      <w:r>
        <w:rPr>
          <w:rFonts w:ascii="Arial Narrow" w:hAnsi="Arial Narrow" w:cs="Arial"/>
          <w:bCs/>
          <w:sz w:val="20"/>
          <w:szCs w:val="20"/>
        </w:rPr>
        <w:t xml:space="preserve">oleju opałowego oświadczam(y), że oferuję(my) dostawę 90 000 l oleju opałowego, zgodnie z wymaganiami określonymi w Specyfikacji Istotnych Warunków Zamówienia, </w:t>
      </w:r>
      <w:r w:rsidRPr="006360FE">
        <w:rPr>
          <w:rFonts w:ascii="Arial Narrow" w:hAnsi="Arial Narrow" w:cs="Arial"/>
          <w:bCs/>
          <w:sz w:val="20"/>
          <w:szCs w:val="20"/>
          <w:u w:val="single"/>
        </w:rPr>
        <w:t xml:space="preserve">wg aktualnej ceny producenta na dzień 17.02.2017 </w:t>
      </w:r>
      <w:proofErr w:type="gramStart"/>
      <w:r w:rsidRPr="006360FE">
        <w:rPr>
          <w:rFonts w:ascii="Arial Narrow" w:hAnsi="Arial Narrow" w:cs="Arial"/>
          <w:bCs/>
          <w:sz w:val="20"/>
          <w:szCs w:val="20"/>
          <w:u w:val="single"/>
        </w:rPr>
        <w:t>r</w:t>
      </w:r>
      <w:proofErr w:type="gramEnd"/>
      <w:r w:rsidRPr="006360FE">
        <w:rPr>
          <w:rFonts w:ascii="Arial Narrow" w:hAnsi="Arial Narrow" w:cs="Arial"/>
          <w:bCs/>
          <w:sz w:val="20"/>
          <w:szCs w:val="20"/>
          <w:u w:val="single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wg następujących cen:</w:t>
      </w:r>
    </w:p>
    <w:p w:rsidR="00D2669D" w:rsidRDefault="00D2669D" w:rsidP="00D2669D">
      <w:pPr>
        <w:pStyle w:val="Bezodstpw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275"/>
        <w:gridCol w:w="1560"/>
        <w:gridCol w:w="1701"/>
        <w:gridCol w:w="1559"/>
        <w:gridCol w:w="1984"/>
      </w:tblGrid>
      <w:tr w:rsidR="00D2669D" w:rsidRPr="006360FE" w:rsidTr="00D2669D">
        <w:tc>
          <w:tcPr>
            <w:tcW w:w="993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7</w:t>
            </w:r>
          </w:p>
        </w:tc>
      </w:tr>
      <w:tr w:rsidR="00D2669D" w:rsidRPr="006360FE" w:rsidTr="00D2669D">
        <w:trPr>
          <w:trHeight w:val="405"/>
        </w:trPr>
        <w:tc>
          <w:tcPr>
            <w:tcW w:w="993" w:type="dxa"/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Stały upust dostawcy</w:t>
            </w:r>
          </w:p>
        </w:tc>
        <w:tc>
          <w:tcPr>
            <w:tcW w:w="1275" w:type="dxa"/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Cena po upuście</w:t>
            </w:r>
          </w:p>
        </w:tc>
        <w:tc>
          <w:tcPr>
            <w:tcW w:w="1560" w:type="dxa"/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2669D" w:rsidRPr="006360FE" w:rsidRDefault="00D2669D" w:rsidP="0090408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Ilość </w:t>
            </w:r>
            <w:r w:rsidR="0090408F"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oleju opałowego</w:t>
            </w:r>
          </w:p>
        </w:tc>
        <w:tc>
          <w:tcPr>
            <w:tcW w:w="1984" w:type="dxa"/>
            <w:vAlign w:val="center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D2669D" w:rsidRPr="006360FE" w:rsidTr="00D2669D">
        <w:tc>
          <w:tcPr>
            <w:tcW w:w="993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[zł/l]</w:t>
            </w:r>
          </w:p>
        </w:tc>
        <w:tc>
          <w:tcPr>
            <w:tcW w:w="1134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[zł/l]</w:t>
            </w:r>
          </w:p>
        </w:tc>
        <w:tc>
          <w:tcPr>
            <w:tcW w:w="1275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[zł/l]</w:t>
            </w:r>
          </w:p>
        </w:tc>
        <w:tc>
          <w:tcPr>
            <w:tcW w:w="1560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1701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[zł/l]</w:t>
            </w:r>
          </w:p>
        </w:tc>
        <w:tc>
          <w:tcPr>
            <w:tcW w:w="1559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[l]</w:t>
            </w:r>
          </w:p>
        </w:tc>
        <w:tc>
          <w:tcPr>
            <w:tcW w:w="1984" w:type="dxa"/>
          </w:tcPr>
          <w:p w:rsidR="00D2669D" w:rsidRPr="006360FE" w:rsidRDefault="00D2669D" w:rsidP="00622CFA">
            <w:pPr>
              <w:jc w:val="center"/>
              <w:rPr>
                <w:rFonts w:ascii="Arial Narrow" w:hAnsi="Arial Narrow" w:cs="Tahoma"/>
                <w:sz w:val="16"/>
                <w:szCs w:val="16"/>
                <w:lang w:eastAsia="pl-PL"/>
              </w:rPr>
            </w:pPr>
            <w:proofErr w:type="gramStart"/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kol</w:t>
            </w:r>
            <w:proofErr w:type="gramEnd"/>
            <w:r w:rsidRPr="006360FE">
              <w:rPr>
                <w:rFonts w:ascii="Arial Narrow" w:hAnsi="Arial Narrow" w:cs="Tahoma"/>
                <w:sz w:val="16"/>
                <w:szCs w:val="16"/>
                <w:lang w:eastAsia="pl-PL"/>
              </w:rPr>
              <w:t>. 5 x kol. 6</w:t>
            </w:r>
          </w:p>
        </w:tc>
      </w:tr>
      <w:tr w:rsidR="00D2669D" w:rsidRPr="006360FE" w:rsidTr="00D2669D">
        <w:tc>
          <w:tcPr>
            <w:tcW w:w="993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</w:t>
            </w:r>
          </w:p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1134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</w:t>
            </w:r>
            <w:r w:rsidR="00505D9A">
              <w:rPr>
                <w:rFonts w:ascii="Arial Narrow" w:hAnsi="Arial Narrow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60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701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D2669D" w:rsidRPr="006360FE" w:rsidRDefault="00D2669D" w:rsidP="00D2669D">
            <w:pPr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559" w:type="dxa"/>
            <w:vAlign w:val="center"/>
          </w:tcPr>
          <w:p w:rsidR="00D2669D" w:rsidRPr="006360FE" w:rsidRDefault="00D2669D" w:rsidP="00622CFA">
            <w:pPr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90 000</w:t>
            </w:r>
          </w:p>
        </w:tc>
        <w:tc>
          <w:tcPr>
            <w:tcW w:w="1984" w:type="dxa"/>
          </w:tcPr>
          <w:p w:rsidR="00D2669D" w:rsidRPr="006360FE" w:rsidRDefault="00D2669D" w:rsidP="00622CFA">
            <w:pPr>
              <w:spacing w:line="360" w:lineRule="auto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</w:p>
          <w:p w:rsidR="00D2669D" w:rsidRPr="006360FE" w:rsidRDefault="00D2669D" w:rsidP="00D2669D">
            <w:pPr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r w:rsidRPr="006360FE">
              <w:rPr>
                <w:rFonts w:ascii="Arial Narrow" w:hAnsi="Arial Narrow" w:cs="Tahoma"/>
                <w:sz w:val="20"/>
                <w:szCs w:val="20"/>
                <w:lang w:eastAsia="pl-PL"/>
              </w:rPr>
              <w:t>……………………..</w:t>
            </w:r>
          </w:p>
        </w:tc>
      </w:tr>
    </w:tbl>
    <w:p w:rsidR="00D2669D" w:rsidRPr="006360FE" w:rsidRDefault="00D2669D" w:rsidP="00D2669D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6360FE">
        <w:rPr>
          <w:rFonts w:ascii="Arial Narrow" w:hAnsi="Arial Narrow"/>
          <w:sz w:val="20"/>
          <w:szCs w:val="20"/>
          <w:lang w:eastAsia="pl-PL"/>
        </w:rPr>
        <w:t>za</w:t>
      </w:r>
      <w:proofErr w:type="gramEnd"/>
      <w:r w:rsidRPr="006360FE">
        <w:rPr>
          <w:rFonts w:ascii="Arial Narrow" w:hAnsi="Arial Narrow"/>
          <w:sz w:val="20"/>
          <w:szCs w:val="20"/>
          <w:lang w:eastAsia="pl-PL"/>
        </w:rPr>
        <w:t xml:space="preserve"> cenę brutto: ……………………..………..…….... PLN</w:t>
      </w: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6360FE">
        <w:rPr>
          <w:rFonts w:ascii="Arial Narrow" w:hAnsi="Arial Narrow"/>
          <w:sz w:val="20"/>
          <w:szCs w:val="20"/>
          <w:lang w:eastAsia="pl-PL"/>
        </w:rPr>
        <w:t>(słownie złotych: …………………………………………………………………………………….………………….……)</w:t>
      </w:r>
    </w:p>
    <w:p w:rsidR="00D2669D" w:rsidRPr="006360FE" w:rsidRDefault="00D2669D" w:rsidP="00D2669D">
      <w:pPr>
        <w:spacing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proofErr w:type="gramStart"/>
      <w:r w:rsidRPr="006360FE">
        <w:rPr>
          <w:rFonts w:ascii="Arial Narrow" w:hAnsi="Arial Narrow"/>
          <w:sz w:val="20"/>
          <w:szCs w:val="20"/>
          <w:lang w:eastAsia="pl-PL"/>
        </w:rPr>
        <w:t>w</w:t>
      </w:r>
      <w:proofErr w:type="gramEnd"/>
      <w:r w:rsidRPr="006360FE">
        <w:rPr>
          <w:rFonts w:ascii="Arial Narrow" w:hAnsi="Arial Narrow"/>
          <w:sz w:val="20"/>
          <w:szCs w:val="20"/>
          <w:lang w:eastAsia="pl-PL"/>
        </w:rPr>
        <w:t xml:space="preserve"> tym cena netto: …………………............... </w:t>
      </w:r>
      <w:proofErr w:type="gramStart"/>
      <w:r w:rsidRPr="006360FE">
        <w:rPr>
          <w:rFonts w:ascii="Arial Narrow" w:hAnsi="Arial Narrow"/>
          <w:sz w:val="20"/>
          <w:szCs w:val="20"/>
          <w:lang w:eastAsia="pl-PL"/>
        </w:rPr>
        <w:t>PLN  oraz</w:t>
      </w:r>
      <w:proofErr w:type="gramEnd"/>
      <w:r w:rsidRPr="006360FE">
        <w:rPr>
          <w:rFonts w:ascii="Arial Narrow" w:hAnsi="Arial Narrow"/>
          <w:sz w:val="20"/>
          <w:szCs w:val="20"/>
          <w:lang w:eastAsia="pl-PL"/>
        </w:rPr>
        <w:t xml:space="preserve"> podatek VAT: …………………………….. PLN</w:t>
      </w:r>
    </w:p>
    <w:p w:rsidR="00D2669D" w:rsidRDefault="00D2669D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Pr="00622F55" w:rsidRDefault="00092C0A" w:rsidP="00092C0A">
      <w:p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Składając niniejszą ofertę </w:t>
      </w:r>
      <w:proofErr w:type="gramStart"/>
      <w:r w:rsidR="00856A6A">
        <w:rPr>
          <w:rFonts w:ascii="Arial Narrow" w:hAnsi="Arial Narrow" w:cs="Arial"/>
          <w:b/>
          <w:sz w:val="20"/>
          <w:szCs w:val="20"/>
        </w:rPr>
        <w:t>oświadczam</w:t>
      </w:r>
      <w:r w:rsidRPr="00622F55">
        <w:rPr>
          <w:rFonts w:ascii="Arial Narrow" w:hAnsi="Arial Narrow" w:cs="Arial"/>
          <w:b/>
          <w:sz w:val="20"/>
          <w:szCs w:val="20"/>
        </w:rPr>
        <w:t>(y)</w:t>
      </w:r>
      <w:r w:rsidRPr="00622F55">
        <w:rPr>
          <w:rFonts w:ascii="Arial Narrow" w:hAnsi="Arial Narrow" w:cs="Arial"/>
          <w:sz w:val="20"/>
          <w:szCs w:val="20"/>
        </w:rPr>
        <w:t>, że</w:t>
      </w:r>
      <w:proofErr w:type="gramEnd"/>
      <w:r w:rsidRPr="00622F55">
        <w:rPr>
          <w:rFonts w:ascii="Arial Narrow" w:hAnsi="Arial Narrow" w:cs="Arial"/>
          <w:sz w:val="20"/>
          <w:szCs w:val="20"/>
        </w:rPr>
        <w:t>:</w:t>
      </w:r>
    </w:p>
    <w:p w:rsidR="00092C0A" w:rsidRPr="00622F55" w:rsidRDefault="00092C0A" w:rsidP="00092C0A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8D37C5" w:rsidRDefault="00092C0A" w:rsidP="00092C0A">
      <w:pPr>
        <w:numPr>
          <w:ilvl w:val="0"/>
          <w:numId w:val="5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i nie wnosimy do niej żadnych zastrzeżeń. Tym samym zobowiązujemy się do spełnienia wszystkich </w:t>
      </w:r>
      <w:proofErr w:type="spellStart"/>
      <w:r>
        <w:rPr>
          <w:rFonts w:ascii="Arial Narrow" w:hAnsi="Arial Narrow" w:cs="Arial"/>
          <w:sz w:val="20"/>
          <w:szCs w:val="20"/>
        </w:rPr>
        <w:t>warunków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zawartych w SIWZ.</w:t>
      </w:r>
    </w:p>
    <w:p w:rsidR="00092C0A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Cena naszej oferty obejmuje wszelkie koszty związane z wykonaniem obowiązków wynikających z SIWZ.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Akceptujemy </w:t>
      </w:r>
      <w:proofErr w:type="spellStart"/>
      <w:r>
        <w:rPr>
          <w:rFonts w:ascii="Arial Narrow" w:hAnsi="Arial Narrow" w:cs="Arial"/>
          <w:sz w:val="20"/>
          <w:szCs w:val="20"/>
        </w:rPr>
        <w:t>warunki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płatności określone przez Zamawiającego, tj. 30 (trzydziesto) dniowy termin płatności od dnia otrzymania faktur VAT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092C0A" w:rsidRPr="00F11EB6" w:rsidRDefault="00092C0A" w:rsidP="00092C0A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>
        <w:rPr>
          <w:rFonts w:ascii="Arial Narrow" w:hAnsi="Arial Narrow" w:cs="Arial"/>
          <w:sz w:val="20"/>
          <w:szCs w:val="20"/>
        </w:rPr>
        <w:t>usługę objętą zamówieniem wykonamy*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505D9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</w:t>
      </w:r>
      <w:r w:rsidR="00092C0A">
        <w:rPr>
          <w:rFonts w:ascii="Arial Narrow" w:hAnsi="Arial Narrow" w:cs="Arial"/>
          <w:sz w:val="20"/>
          <w:szCs w:val="20"/>
        </w:rPr>
        <w:t>asnymi, tj. bez udziału podwykonawców;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</w:t>
      </w:r>
      <w:r w:rsidRPr="0090408F">
        <w:rPr>
          <w:rFonts w:ascii="Arial Narrow" w:hAnsi="Arial Narrow" w:cs="Arial"/>
          <w:sz w:val="20"/>
          <w:szCs w:val="20"/>
        </w:rPr>
        <w:t xml:space="preserve">nr </w:t>
      </w:r>
      <w:r w:rsidR="0090408F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 do SIWZ).</w:t>
      </w:r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zakreślenia TAK – wskazanie nazwy (rodzaju) towaru lub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których dostawa lub świadczenie będzie prowadzić do jego powstania: ………………………………………………………………………………………………………………………………………. oraz wskazanie ich wartości bez kwoty </w:t>
      </w:r>
      <w:proofErr w:type="gramStart"/>
      <w:r>
        <w:rPr>
          <w:rFonts w:ascii="Arial Narrow" w:hAnsi="Arial Narrow" w:cs="Arial"/>
          <w:sz w:val="20"/>
          <w:szCs w:val="20"/>
        </w:rPr>
        <w:t>podatku:…………………………………………………………… .</w:t>
      </w:r>
      <w:proofErr w:type="gramEnd"/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tel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. ………………………….., faks: …………………………..,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  <w:proofErr w:type="gramEnd"/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</w:t>
      </w:r>
      <w:proofErr w:type="gramStart"/>
      <w:r w:rsidRPr="00622F55">
        <w:rPr>
          <w:rFonts w:ascii="Arial Narrow" w:hAnsi="Arial Narrow" w:cs="Arial"/>
          <w:sz w:val="20"/>
          <w:szCs w:val="20"/>
        </w:rPr>
        <w:t>:……………………………………………, faksem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na nr: ............................ , pocztą elektroniczną na adres e-mail: ……………………………….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b/>
          <w:sz w:val="20"/>
          <w:szCs w:val="20"/>
          <w:u w:val="single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Ofertę niniejszą wraz z </w:t>
      </w:r>
      <w:proofErr w:type="spellStart"/>
      <w:r w:rsidRPr="00622F55">
        <w:rPr>
          <w:rFonts w:ascii="Arial Narrow" w:hAnsi="Arial Narrow" w:cs="Arial"/>
          <w:sz w:val="20"/>
          <w:szCs w:val="20"/>
        </w:rPr>
        <w:t>załącznikami</w:t>
      </w:r>
      <w:proofErr w:type="spellEnd"/>
      <w:r w:rsidRPr="00622F55">
        <w:rPr>
          <w:rFonts w:ascii="Arial Narrow" w:hAnsi="Arial Narrow" w:cs="Arial"/>
          <w:sz w:val="20"/>
          <w:szCs w:val="20"/>
        </w:rPr>
        <w:t xml:space="preserve"> składamy na ___ kolejno ponumerowanych stronach.</w:t>
      </w:r>
    </w:p>
    <w:p w:rsidR="00092C0A" w:rsidRPr="00622F55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</w:t>
      </w:r>
    </w:p>
    <w:p w:rsidR="00092C0A" w:rsidRPr="00F56933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903DF2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gramStart"/>
      <w:r w:rsidRPr="00903DF2">
        <w:rPr>
          <w:rFonts w:ascii="Arial Narrow" w:hAnsi="Arial Narrow" w:cs="Arial"/>
          <w:sz w:val="20"/>
          <w:szCs w:val="20"/>
        </w:rPr>
        <w:t>_____________,dnia</w:t>
      </w:r>
      <w:proofErr w:type="gramEnd"/>
      <w:r w:rsidRPr="00903DF2">
        <w:rPr>
          <w:rFonts w:ascii="Arial Narrow" w:hAnsi="Arial Narrow" w:cs="Arial"/>
          <w:sz w:val="20"/>
          <w:szCs w:val="20"/>
        </w:rPr>
        <w:t xml:space="preserve">______________                          </w:t>
      </w:r>
    </w:p>
    <w:p w:rsidR="00092C0A" w:rsidRPr="00903DF2" w:rsidRDefault="00092C0A" w:rsidP="00092C0A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092C0A" w:rsidRPr="00622F55" w:rsidRDefault="00092C0A" w:rsidP="00092C0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092C0A" w:rsidRPr="00FE5D71" w:rsidRDefault="00092C0A" w:rsidP="00092C0A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9A294F" w:rsidRPr="00092C0A" w:rsidRDefault="009A294F" w:rsidP="00092C0A">
      <w:pPr>
        <w:rPr>
          <w:szCs w:val="28"/>
        </w:rPr>
      </w:pPr>
    </w:p>
    <w:sectPr w:rsidR="009A294F" w:rsidRPr="00092C0A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D6" w:rsidRDefault="00CE4BD6" w:rsidP="009A1121">
      <w:r>
        <w:separator/>
      </w:r>
    </w:p>
  </w:endnote>
  <w:endnote w:type="continuationSeparator" w:id="0">
    <w:p w:rsidR="00CE4BD6" w:rsidRDefault="00CE4BD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F363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F363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6261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D6" w:rsidRDefault="00CE4BD6" w:rsidP="009A1121">
      <w:r>
        <w:separator/>
      </w:r>
    </w:p>
  </w:footnote>
  <w:footnote w:type="continuationSeparator" w:id="0">
    <w:p w:rsidR="00CE4BD6" w:rsidRDefault="00CE4BD6" w:rsidP="009A1121">
      <w:r>
        <w:continuationSeparator/>
      </w:r>
    </w:p>
  </w:footnote>
  <w:footnote w:id="1">
    <w:p w:rsidR="00092C0A" w:rsidRDefault="00092C0A" w:rsidP="00092C0A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9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4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3"/>
  </w:num>
  <w:num w:numId="4">
    <w:abstractNumId w:val="12"/>
  </w:num>
  <w:num w:numId="5">
    <w:abstractNumId w:val="44"/>
  </w:num>
  <w:num w:numId="6">
    <w:abstractNumId w:val="27"/>
  </w:num>
  <w:num w:numId="7">
    <w:abstractNumId w:val="36"/>
  </w:num>
  <w:num w:numId="8">
    <w:abstractNumId w:val="11"/>
  </w:num>
  <w:num w:numId="9">
    <w:abstractNumId w:val="20"/>
  </w:num>
  <w:num w:numId="10">
    <w:abstractNumId w:val="24"/>
  </w:num>
  <w:num w:numId="11">
    <w:abstractNumId w:val="55"/>
  </w:num>
  <w:num w:numId="12">
    <w:abstractNumId w:val="4"/>
  </w:num>
  <w:num w:numId="13">
    <w:abstractNumId w:val="37"/>
  </w:num>
  <w:num w:numId="14">
    <w:abstractNumId w:val="3"/>
  </w:num>
  <w:num w:numId="15">
    <w:abstractNumId w:val="48"/>
  </w:num>
  <w:num w:numId="16">
    <w:abstractNumId w:val="49"/>
  </w:num>
  <w:num w:numId="17">
    <w:abstractNumId w:val="5"/>
  </w:num>
  <w:num w:numId="18">
    <w:abstractNumId w:val="45"/>
  </w:num>
  <w:num w:numId="19">
    <w:abstractNumId w:val="0"/>
  </w:num>
  <w:num w:numId="20">
    <w:abstractNumId w:val="32"/>
  </w:num>
  <w:num w:numId="21">
    <w:abstractNumId w:val="31"/>
  </w:num>
  <w:num w:numId="22">
    <w:abstractNumId w:val="33"/>
  </w:num>
  <w:num w:numId="23">
    <w:abstractNumId w:val="54"/>
  </w:num>
  <w:num w:numId="24">
    <w:abstractNumId w:val="14"/>
  </w:num>
  <w:num w:numId="25">
    <w:abstractNumId w:val="56"/>
  </w:num>
  <w:num w:numId="26">
    <w:abstractNumId w:val="34"/>
  </w:num>
  <w:num w:numId="27">
    <w:abstractNumId w:val="7"/>
  </w:num>
  <w:num w:numId="28">
    <w:abstractNumId w:val="39"/>
  </w:num>
  <w:num w:numId="29">
    <w:abstractNumId w:val="47"/>
  </w:num>
  <w:num w:numId="30">
    <w:abstractNumId w:val="35"/>
  </w:num>
  <w:num w:numId="31">
    <w:abstractNumId w:val="40"/>
  </w:num>
  <w:num w:numId="32">
    <w:abstractNumId w:val="30"/>
  </w:num>
  <w:num w:numId="33">
    <w:abstractNumId w:val="22"/>
  </w:num>
  <w:num w:numId="34">
    <w:abstractNumId w:val="8"/>
  </w:num>
  <w:num w:numId="35">
    <w:abstractNumId w:val="23"/>
  </w:num>
  <w:num w:numId="36">
    <w:abstractNumId w:val="21"/>
  </w:num>
  <w:num w:numId="37">
    <w:abstractNumId w:val="38"/>
  </w:num>
  <w:num w:numId="38">
    <w:abstractNumId w:val="26"/>
  </w:num>
  <w:num w:numId="39">
    <w:abstractNumId w:val="46"/>
  </w:num>
  <w:num w:numId="40">
    <w:abstractNumId w:val="43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2"/>
  </w:num>
  <w:num w:numId="46">
    <w:abstractNumId w:val="25"/>
  </w:num>
  <w:num w:numId="47">
    <w:abstractNumId w:val="50"/>
  </w:num>
  <w:num w:numId="48">
    <w:abstractNumId w:val="6"/>
  </w:num>
  <w:num w:numId="49">
    <w:abstractNumId w:val="52"/>
  </w:num>
  <w:num w:numId="50">
    <w:abstractNumId w:val="13"/>
  </w:num>
  <w:num w:numId="51">
    <w:abstractNumId w:val="57"/>
  </w:num>
  <w:num w:numId="52">
    <w:abstractNumId w:val="15"/>
  </w:num>
  <w:num w:numId="53">
    <w:abstractNumId w:val="10"/>
  </w:num>
  <w:num w:numId="54">
    <w:abstractNumId w:val="51"/>
  </w:num>
  <w:num w:numId="55">
    <w:abstractNumId w:val="28"/>
  </w:num>
  <w:num w:numId="56">
    <w:abstractNumId w:val="41"/>
  </w:num>
  <w:num w:numId="57">
    <w:abstractNumId w:val="17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3CBB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9A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5C00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635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60FE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BC4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408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2611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5E8F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225E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25B4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BD6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43BC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E5AD-A30B-4CAB-BD33-54C5298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2017-02-17T08:42:00Z</cp:lastPrinted>
  <dcterms:created xsi:type="dcterms:W3CDTF">2017-02-17T11:54:00Z</dcterms:created>
  <dcterms:modified xsi:type="dcterms:W3CDTF">2017-02-17T11:54:00Z</dcterms:modified>
</cp:coreProperties>
</file>