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1" w:rsidRDefault="004319F1" w:rsidP="004319F1">
      <w:pPr>
        <w:ind w:right="1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</w:p>
    <w:p w:rsidR="004319F1" w:rsidRDefault="004319F1" w:rsidP="004319F1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4319F1" w:rsidRDefault="004319F1" w:rsidP="004319F1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4319F1" w:rsidRDefault="004319F1" w:rsidP="004319F1">
      <w:pPr>
        <w:spacing w:before="120"/>
        <w:ind w:right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</w:t>
      </w:r>
    </w:p>
    <w:p w:rsidR="004319F1" w:rsidRDefault="004319F1" w:rsidP="004319F1">
      <w:pPr>
        <w:pStyle w:val="Tytu"/>
        <w:spacing w:after="0"/>
        <w:ind w:left="708" w:right="10"/>
        <w:jc w:val="both"/>
        <w:rPr>
          <w:rFonts w:ascii="Arial Narrow" w:hAnsi="Arial Narrow" w:cs="Arial"/>
          <w:b w:val="0"/>
          <w:i/>
          <w:sz w:val="16"/>
          <w:szCs w:val="16"/>
        </w:rPr>
      </w:pPr>
      <w:r>
        <w:rPr>
          <w:rFonts w:ascii="Arial Narrow" w:hAnsi="Arial Narrow" w:cs="Arial"/>
          <w:b w:val="0"/>
          <w:i/>
          <w:sz w:val="16"/>
          <w:szCs w:val="16"/>
        </w:rPr>
        <w:t>(Pieczęć firmowa Wykonawcy)</w:t>
      </w:r>
    </w:p>
    <w:p w:rsidR="004319F1" w:rsidRDefault="004319F1" w:rsidP="004319F1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319F1" w:rsidRDefault="004319F1" w:rsidP="004319F1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319F1" w:rsidRPr="00FD4482" w:rsidTr="007A0D4B">
        <w:trPr>
          <w:trHeight w:val="1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9F1" w:rsidRPr="004319F1" w:rsidRDefault="004319F1" w:rsidP="007A0D4B">
            <w:pPr>
              <w:spacing w:line="276" w:lineRule="auto"/>
              <w:ind w:right="10"/>
              <w:jc w:val="center"/>
              <w:rPr>
                <w:rFonts w:ascii="Arial Narrow" w:hAnsi="Arial Narrow"/>
                <w:color w:val="00000A"/>
                <w:lang w:val="pl-PL"/>
              </w:rPr>
            </w:pPr>
          </w:p>
          <w:p w:rsidR="004319F1" w:rsidRPr="004319F1" w:rsidRDefault="004319F1" w:rsidP="007A0D4B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4319F1">
              <w:rPr>
                <w:rFonts w:ascii="Arial Narrow" w:hAnsi="Arial Narrow"/>
                <w:b/>
                <w:sz w:val="24"/>
                <w:lang w:val="pl-PL"/>
              </w:rPr>
              <w:t>OŚWIADCZENIE O PRZYNALEŻNOŚCI LUB BRAKU PRZYNALEŻNOŚCI DO TEJ SAMEJ GRUPY KAPITAŁOWEJ, O KTÓREJ MOWA W ART. 24 UST. 1 PKT 23 USTAWY PZP</w:t>
            </w:r>
          </w:p>
          <w:p w:rsidR="004319F1" w:rsidRPr="004319F1" w:rsidRDefault="004319F1" w:rsidP="007A0D4B">
            <w:pPr>
              <w:suppressAutoHyphens/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color w:val="00000A"/>
                <w:lang w:val="pl-PL"/>
              </w:rPr>
            </w:pPr>
          </w:p>
        </w:tc>
      </w:tr>
    </w:tbl>
    <w:p w:rsidR="004319F1" w:rsidRDefault="004319F1" w:rsidP="004319F1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4319F1" w:rsidRPr="004319F1" w:rsidRDefault="004319F1" w:rsidP="004319F1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color w:val="00000A"/>
          <w:sz w:val="20"/>
          <w:szCs w:val="20"/>
          <w:lang w:val="pl-PL"/>
        </w:rPr>
      </w:pPr>
    </w:p>
    <w:p w:rsidR="004319F1" w:rsidRPr="004319F1" w:rsidRDefault="004319F1" w:rsidP="004319F1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4319F1" w:rsidRP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4319F1">
        <w:rPr>
          <w:rFonts w:ascii="Arial Narrow" w:hAnsi="Arial Narrow" w:cs="Arial"/>
          <w:i/>
          <w:sz w:val="20"/>
          <w:szCs w:val="20"/>
          <w:lang w:val="pl-PL"/>
        </w:rPr>
        <w:t>(</w:t>
      </w:r>
      <w:r w:rsidR="00A90EDE">
        <w:rPr>
          <w:rFonts w:ascii="Arial Narrow" w:hAnsi="Arial Narrow" w:cs="Arial"/>
          <w:i/>
          <w:sz w:val="20"/>
          <w:szCs w:val="20"/>
          <w:lang w:val="pl-PL"/>
        </w:rPr>
        <w:t>firma/</w:t>
      </w:r>
      <w:r w:rsidRPr="004319F1">
        <w:rPr>
          <w:rFonts w:ascii="Arial Narrow" w:hAnsi="Arial Narrow" w:cs="Arial"/>
          <w:i/>
          <w:sz w:val="20"/>
          <w:szCs w:val="20"/>
          <w:lang w:val="pl-PL"/>
        </w:rPr>
        <w:t>nazwa Wykonawcy)</w:t>
      </w:r>
    </w:p>
    <w:p w:rsidR="004319F1" w:rsidRPr="004319F1" w:rsidRDefault="004319F1" w:rsidP="004319F1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319F1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:rsidR="004319F1" w:rsidRP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4319F1">
        <w:rPr>
          <w:rFonts w:ascii="Arial Narrow" w:hAnsi="Arial Narrow" w:cs="Arial"/>
          <w:sz w:val="20"/>
          <w:szCs w:val="20"/>
          <w:lang w:val="pl-PL"/>
        </w:rPr>
        <w:t>(</w:t>
      </w:r>
      <w:r w:rsidRPr="004319F1">
        <w:rPr>
          <w:rFonts w:ascii="Arial Narrow" w:hAnsi="Arial Narrow" w:cs="Arial"/>
          <w:i/>
          <w:sz w:val="20"/>
          <w:szCs w:val="20"/>
          <w:lang w:val="pl-PL"/>
        </w:rPr>
        <w:t>adres siedziby Wykonawcy)</w:t>
      </w:r>
    </w:p>
    <w:p w:rsidR="004319F1" w:rsidRP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4319F1" w:rsidRP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4319F1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UWAGA! Niniejsze oświadczenie należy </w:t>
      </w:r>
      <w:r w:rsidRPr="004319F1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złożyć bez wezwania Zamawiającego</w:t>
      </w:r>
      <w:r w:rsidRPr="004319F1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w terminie 3 dni od dnia zamieszczenia na stronie internetowej Zamawiającego informacji, o których mowa w art. 86 ust. 5 ustawy Pzp (tj. informacji z otwarcia ofert).</w:t>
      </w:r>
    </w:p>
    <w:p w:rsidR="004319F1" w:rsidRP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4319F1" w:rsidRP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  <w:lang w:val="pl-PL"/>
        </w:rPr>
      </w:pPr>
    </w:p>
    <w:p w:rsid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OŚWIADCZENIE:</w:t>
      </w:r>
    </w:p>
    <w:p w:rsid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4319F1" w:rsidRPr="004319F1" w:rsidRDefault="004319F1" w:rsidP="004319F1">
      <w:pPr>
        <w:pStyle w:val="Akapitzlist"/>
        <w:numPr>
          <w:ilvl w:val="0"/>
          <w:numId w:val="89"/>
        </w:numPr>
        <w:suppressAutoHyphens/>
        <w:adjustRightInd w:val="0"/>
        <w:ind w:left="284" w:right="10" w:hanging="284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319F1">
        <w:rPr>
          <w:rFonts w:ascii="Arial Narrow" w:hAnsi="Arial Narrow" w:cs="Arial"/>
          <w:sz w:val="20"/>
          <w:szCs w:val="20"/>
          <w:lang w:val="pl-PL"/>
        </w:rPr>
        <w:t xml:space="preserve">Oświadczam, że </w:t>
      </w:r>
      <w:r w:rsidRPr="004319F1">
        <w:rPr>
          <w:rFonts w:ascii="Arial Narrow" w:hAnsi="Arial Narrow" w:cs="Arial"/>
          <w:b/>
          <w:sz w:val="20"/>
          <w:szCs w:val="20"/>
          <w:lang w:val="pl-PL"/>
        </w:rPr>
        <w:t>nie należymy do grupy kapitałowej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w rozumieniu ustawy z dnia 16 lutego 2007 r. o ochronie konkur</w:t>
      </w:r>
      <w:r w:rsidR="00205C93">
        <w:rPr>
          <w:rFonts w:ascii="Arial Narrow" w:hAnsi="Arial Narrow" w:cs="Arial"/>
          <w:sz w:val="20"/>
          <w:szCs w:val="20"/>
          <w:lang w:val="pl-PL"/>
        </w:rPr>
        <w:t xml:space="preserve">encji </w:t>
      </w:r>
      <w:r w:rsidR="00205C93">
        <w:rPr>
          <w:rFonts w:ascii="Arial Narrow" w:hAnsi="Arial Narrow" w:cs="Arial"/>
          <w:sz w:val="20"/>
          <w:szCs w:val="20"/>
          <w:lang w:val="pl-PL"/>
        </w:rPr>
        <w:br/>
        <w:t>i konsumentów (Dz.U. 2018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r.</w:t>
      </w:r>
      <w:r w:rsidR="00205C93">
        <w:rPr>
          <w:rFonts w:ascii="Arial Narrow" w:hAnsi="Arial Narrow" w:cs="Arial"/>
          <w:sz w:val="20"/>
          <w:szCs w:val="20"/>
          <w:lang w:val="pl-PL"/>
        </w:rPr>
        <w:t>,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poz. </w:t>
      </w:r>
      <w:r w:rsidR="00205C93">
        <w:rPr>
          <w:rFonts w:ascii="Arial Narrow" w:hAnsi="Arial Narrow" w:cs="Arial"/>
          <w:sz w:val="20"/>
          <w:szCs w:val="20"/>
          <w:lang w:val="pl-PL"/>
        </w:rPr>
        <w:t>798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). </w:t>
      </w:r>
      <w:r w:rsidRPr="004319F1">
        <w:rPr>
          <w:rFonts w:ascii="Arial Narrow" w:hAnsi="Arial Narrow" w:cs="Arial"/>
          <w:b/>
          <w:sz w:val="20"/>
          <w:szCs w:val="20"/>
          <w:lang w:val="pl-PL"/>
        </w:rPr>
        <w:t>/***</w:t>
      </w:r>
    </w:p>
    <w:p w:rsidR="004319F1" w:rsidRP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4319F1" w:rsidRP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4319F1" w:rsidRP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4319F1" w:rsidRDefault="004319F1" w:rsidP="004319F1">
      <w:pPr>
        <w:ind w:left="708" w:right="1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:rsidR="004319F1" w:rsidRDefault="004319F1" w:rsidP="004319F1">
      <w:pPr>
        <w:ind w:left="708" w:right="10" w:firstLine="70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(miejscowość, data)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                        </w:t>
      </w:r>
      <w:r>
        <w:rPr>
          <w:rFonts w:ascii="Arial Narrow" w:hAnsi="Arial Narrow" w:cs="Arial"/>
          <w:i/>
          <w:sz w:val="18"/>
          <w:szCs w:val="18"/>
        </w:rPr>
        <w:t>(podpis)</w:t>
      </w:r>
    </w:p>
    <w:p w:rsidR="004319F1" w:rsidRDefault="004319F1" w:rsidP="004319F1">
      <w:pPr>
        <w:adjustRightInd w:val="0"/>
        <w:ind w:right="10"/>
        <w:jc w:val="both"/>
        <w:rPr>
          <w:rFonts w:ascii="Arial Narrow" w:hAnsi="Arial Narrow" w:cs="Arial"/>
          <w:sz w:val="20"/>
          <w:szCs w:val="20"/>
        </w:rPr>
      </w:pPr>
    </w:p>
    <w:p w:rsidR="004319F1" w:rsidRDefault="004319F1" w:rsidP="004319F1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</w:rPr>
      </w:pPr>
    </w:p>
    <w:p w:rsidR="004319F1" w:rsidRPr="004319F1" w:rsidRDefault="004319F1" w:rsidP="004319F1">
      <w:pPr>
        <w:pStyle w:val="Akapitzlist"/>
        <w:numPr>
          <w:ilvl w:val="0"/>
          <w:numId w:val="89"/>
        </w:numPr>
        <w:suppressAutoHyphens/>
        <w:adjustRightInd w:val="0"/>
        <w:ind w:left="284" w:right="10" w:hanging="284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319F1">
        <w:rPr>
          <w:rFonts w:ascii="Arial Narrow" w:hAnsi="Arial Narrow" w:cs="Arial"/>
          <w:sz w:val="20"/>
          <w:szCs w:val="20"/>
          <w:lang w:val="pl-PL"/>
        </w:rPr>
        <w:t xml:space="preserve">Oświadczam, że </w:t>
      </w:r>
      <w:r w:rsidRPr="004319F1">
        <w:rPr>
          <w:rFonts w:ascii="Arial Narrow" w:hAnsi="Arial Narrow" w:cs="Arial"/>
          <w:b/>
          <w:sz w:val="20"/>
          <w:szCs w:val="20"/>
          <w:lang w:val="pl-PL"/>
        </w:rPr>
        <w:t>należymy do grupy kapitałowej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w rozumieniu ustawy z dnia 16 lutego 2007 r. o ochronie konkurencji i konsumentów (Dz.U. 201</w:t>
      </w:r>
      <w:r w:rsidR="00205C93">
        <w:rPr>
          <w:rFonts w:ascii="Arial Narrow" w:hAnsi="Arial Narrow" w:cs="Arial"/>
          <w:sz w:val="20"/>
          <w:szCs w:val="20"/>
          <w:lang w:val="pl-PL"/>
        </w:rPr>
        <w:t>8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r.</w:t>
      </w:r>
      <w:r w:rsidR="00205C93">
        <w:rPr>
          <w:rFonts w:ascii="Arial Narrow" w:hAnsi="Arial Narrow" w:cs="Arial"/>
          <w:sz w:val="20"/>
          <w:szCs w:val="20"/>
          <w:lang w:val="pl-PL"/>
        </w:rPr>
        <w:t>,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poz. </w:t>
      </w:r>
      <w:r w:rsidR="00205C93">
        <w:rPr>
          <w:rFonts w:ascii="Arial Narrow" w:hAnsi="Arial Narrow" w:cs="Arial"/>
          <w:sz w:val="20"/>
          <w:szCs w:val="20"/>
          <w:lang w:val="pl-PL"/>
        </w:rPr>
        <w:t>798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) </w:t>
      </w:r>
      <w:r w:rsidRPr="004319F1">
        <w:rPr>
          <w:rFonts w:ascii="Arial Narrow" w:hAnsi="Arial Narrow" w:cs="Arial"/>
          <w:b/>
          <w:sz w:val="20"/>
          <w:szCs w:val="20"/>
          <w:lang w:val="pl-PL"/>
        </w:rPr>
        <w:t>z następującymi wykonawcami, którzy złożyli ofertę w przedmiotowym postępowaniu:</w:t>
      </w:r>
      <w:r w:rsidRPr="004319F1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4319F1">
        <w:rPr>
          <w:rFonts w:ascii="Arial Narrow" w:hAnsi="Arial Narrow" w:cs="Arial"/>
          <w:b/>
          <w:sz w:val="20"/>
          <w:szCs w:val="20"/>
          <w:lang w:val="pl-PL"/>
        </w:rPr>
        <w:t>/***</w:t>
      </w:r>
    </w:p>
    <w:p w:rsidR="004319F1" w:rsidRPr="004319F1" w:rsidRDefault="004319F1" w:rsidP="004319F1">
      <w:pPr>
        <w:pStyle w:val="Akapitzlist"/>
        <w:adjustRightInd w:val="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4319F1" w:rsidRDefault="004319F1" w:rsidP="004319F1">
      <w:pPr>
        <w:pStyle w:val="Akapitzlist"/>
        <w:numPr>
          <w:ilvl w:val="0"/>
          <w:numId w:val="90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</w:t>
      </w:r>
    </w:p>
    <w:p w:rsidR="004319F1" w:rsidRDefault="004319F1" w:rsidP="004319F1">
      <w:pPr>
        <w:pStyle w:val="Akapitzlist"/>
        <w:adjustRightInd w:val="0"/>
        <w:ind w:left="284" w:right="10"/>
        <w:jc w:val="both"/>
        <w:rPr>
          <w:rFonts w:ascii="Arial Narrow" w:hAnsi="Arial Narrow" w:cs="Arial"/>
          <w:color w:val="00000A"/>
          <w:sz w:val="20"/>
          <w:szCs w:val="20"/>
        </w:rPr>
      </w:pPr>
    </w:p>
    <w:p w:rsidR="004319F1" w:rsidRDefault="004319F1" w:rsidP="004319F1">
      <w:pPr>
        <w:pStyle w:val="Akapitzlist"/>
        <w:numPr>
          <w:ilvl w:val="0"/>
          <w:numId w:val="90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</w:t>
      </w:r>
    </w:p>
    <w:p w:rsidR="004319F1" w:rsidRPr="00C342DB" w:rsidRDefault="004319F1" w:rsidP="004319F1">
      <w:pPr>
        <w:pStyle w:val="Akapitzlist"/>
        <w:rPr>
          <w:rFonts w:ascii="Arial Narrow" w:hAnsi="Arial Narrow" w:cs="Arial"/>
          <w:color w:val="00000A"/>
          <w:sz w:val="20"/>
          <w:szCs w:val="20"/>
        </w:rPr>
      </w:pPr>
    </w:p>
    <w:p w:rsidR="004319F1" w:rsidRDefault="004319F1" w:rsidP="004319F1">
      <w:pPr>
        <w:pStyle w:val="Akapitzlist"/>
        <w:numPr>
          <w:ilvl w:val="0"/>
          <w:numId w:val="90"/>
        </w:numPr>
        <w:adjustRightInd w:val="0"/>
        <w:ind w:right="10"/>
        <w:jc w:val="both"/>
        <w:rPr>
          <w:rFonts w:ascii="Arial Narrow" w:hAnsi="Arial Narrow" w:cs="Arial"/>
          <w:color w:val="00000A"/>
          <w:sz w:val="20"/>
          <w:szCs w:val="20"/>
        </w:rPr>
      </w:pPr>
      <w:r>
        <w:rPr>
          <w:rFonts w:ascii="Arial Narrow" w:hAnsi="Arial Narrow" w:cs="Arial"/>
          <w:color w:val="00000A"/>
          <w:sz w:val="20"/>
          <w:szCs w:val="20"/>
        </w:rPr>
        <w:t>…………………………………………………………...</w:t>
      </w:r>
    </w:p>
    <w:p w:rsidR="004319F1" w:rsidRDefault="004319F1" w:rsidP="004319F1">
      <w:pPr>
        <w:ind w:right="10"/>
        <w:rPr>
          <w:rFonts w:ascii="Arial Narrow" w:hAnsi="Arial Narrow" w:cs="Arial"/>
          <w:sz w:val="18"/>
          <w:szCs w:val="18"/>
        </w:rPr>
      </w:pPr>
    </w:p>
    <w:p w:rsidR="004319F1" w:rsidRDefault="004319F1" w:rsidP="004319F1">
      <w:pPr>
        <w:ind w:right="10"/>
        <w:rPr>
          <w:rFonts w:ascii="Arial Narrow" w:hAnsi="Arial Narrow" w:cs="Arial"/>
          <w:sz w:val="18"/>
          <w:szCs w:val="18"/>
        </w:rPr>
      </w:pPr>
    </w:p>
    <w:p w:rsidR="004319F1" w:rsidRDefault="004319F1" w:rsidP="004319F1">
      <w:pPr>
        <w:ind w:right="10"/>
        <w:rPr>
          <w:rFonts w:ascii="Arial Narrow" w:hAnsi="Arial Narrow" w:cs="Arial"/>
          <w:sz w:val="18"/>
          <w:szCs w:val="18"/>
        </w:rPr>
      </w:pPr>
    </w:p>
    <w:p w:rsidR="004319F1" w:rsidRPr="004319F1" w:rsidRDefault="004319F1" w:rsidP="004319F1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4319F1">
        <w:rPr>
          <w:rFonts w:ascii="Arial Narrow" w:hAnsi="Arial Narrow" w:cs="Arial"/>
          <w:sz w:val="18"/>
          <w:szCs w:val="18"/>
          <w:lang w:val="pl-PL"/>
        </w:rPr>
        <w:t xml:space="preserve">     ________________________________</w:t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  <w:t xml:space="preserve">    __________________________________________</w:t>
      </w:r>
    </w:p>
    <w:p w:rsidR="004319F1" w:rsidRPr="004319F1" w:rsidRDefault="004319F1" w:rsidP="004319F1">
      <w:pPr>
        <w:ind w:left="708"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4319F1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</w:r>
      <w:r w:rsidRPr="004319F1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</w:t>
      </w:r>
      <w:r w:rsidRPr="004319F1">
        <w:rPr>
          <w:rFonts w:ascii="Arial Narrow" w:hAnsi="Arial Narrow" w:cs="Arial"/>
          <w:i/>
          <w:sz w:val="18"/>
          <w:szCs w:val="18"/>
          <w:lang w:val="pl-PL"/>
        </w:rPr>
        <w:t>(podpis)</w:t>
      </w:r>
    </w:p>
    <w:p w:rsidR="004319F1" w:rsidRPr="004319F1" w:rsidRDefault="004319F1" w:rsidP="004319F1">
      <w:pPr>
        <w:rPr>
          <w:szCs w:val="28"/>
          <w:lang w:val="pl-PL"/>
        </w:rPr>
      </w:pPr>
    </w:p>
    <w:p w:rsidR="004319F1" w:rsidRPr="004319F1" w:rsidRDefault="004319F1" w:rsidP="004319F1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:rsidR="004319F1" w:rsidRPr="004319F1" w:rsidRDefault="004319F1" w:rsidP="007C1F28">
      <w:pPr>
        <w:tabs>
          <w:tab w:val="left" w:pos="4070"/>
        </w:tabs>
        <w:adjustRightInd w:val="0"/>
        <w:ind w:right="10"/>
        <w:rPr>
          <w:szCs w:val="28"/>
          <w:lang w:val="pl-PL"/>
        </w:rPr>
      </w:pPr>
      <w:r w:rsidRPr="004319F1">
        <w:rPr>
          <w:rFonts w:ascii="Arial Narrow" w:hAnsi="Arial Narrow" w:cs="Arial"/>
          <w:b/>
          <w:sz w:val="18"/>
          <w:szCs w:val="18"/>
          <w:lang w:val="pl-PL"/>
        </w:rPr>
        <w:t xml:space="preserve">***/ należy wypełnić pkt 1 </w:t>
      </w:r>
      <w:r w:rsidRPr="004319F1">
        <w:rPr>
          <w:rFonts w:ascii="Arial Narrow" w:hAnsi="Arial Narrow" w:cs="Arial"/>
          <w:b/>
          <w:sz w:val="18"/>
          <w:szCs w:val="18"/>
          <w:u w:val="single"/>
          <w:lang w:val="pl-PL"/>
        </w:rPr>
        <w:t>lub</w:t>
      </w:r>
      <w:r w:rsidRPr="004319F1">
        <w:rPr>
          <w:rFonts w:ascii="Arial Narrow" w:hAnsi="Arial Narrow" w:cs="Arial"/>
          <w:b/>
          <w:sz w:val="18"/>
          <w:szCs w:val="18"/>
          <w:lang w:val="pl-PL"/>
        </w:rPr>
        <w:t xml:space="preserve"> pkt 2.</w:t>
      </w:r>
      <w:r w:rsidR="007C1F28">
        <w:rPr>
          <w:rFonts w:ascii="Arial Narrow" w:hAnsi="Arial Narrow" w:cs="Arial"/>
          <w:b/>
          <w:sz w:val="18"/>
          <w:szCs w:val="18"/>
          <w:lang w:val="pl-PL"/>
        </w:rPr>
        <w:tab/>
      </w:r>
    </w:p>
    <w:p w:rsidR="00D96408" w:rsidRPr="004319F1" w:rsidRDefault="00D96408" w:rsidP="004319F1">
      <w:pPr>
        <w:rPr>
          <w:szCs w:val="20"/>
          <w:lang w:val="pl-PL"/>
        </w:rPr>
      </w:pPr>
    </w:p>
    <w:sectPr w:rsidR="00D96408" w:rsidRPr="004319F1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BE" w:rsidRDefault="001708BE" w:rsidP="009A1121">
      <w:r>
        <w:separator/>
      </w:r>
    </w:p>
  </w:endnote>
  <w:endnote w:type="continuationSeparator" w:id="0">
    <w:p w:rsidR="001708BE" w:rsidRDefault="001708BE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133C4" w:rsidRPr="00E556E6" w:rsidRDefault="001133C4" w:rsidP="00205C93">
            <w:pPr>
              <w:pStyle w:val="Nagwe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133C4" w:rsidRPr="00E556E6" w:rsidRDefault="001708BE" w:rsidP="00362ECC">
            <w:pPr>
              <w:pStyle w:val="Nagwek"/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pl-PL" w:eastAsia="pl-PL"/>
              </w:rPr>
              <w:pict>
                <v:line id="_x0000_s2052" style="position:absolute;flip:y;z-index:251663360;mso-position-horizontal-relative:text;mso-position-vertical-relative:text" from="-7.6pt,5pt" to="503.9pt,5pt" strokecolor="navy" strokeweight=".25pt"/>
              </w:pic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E556E6" w:rsidRPr="00E556E6" w:rsidTr="009D4ADD">
              <w:tc>
                <w:tcPr>
                  <w:tcW w:w="3227" w:type="dxa"/>
                  <w:vAlign w:val="center"/>
                </w:tcPr>
                <w:p w:rsidR="00E556E6" w:rsidRPr="00E556E6" w:rsidRDefault="00E556E6" w:rsidP="00E556E6">
                  <w:pPr>
                    <w:pStyle w:val="Stopka"/>
                    <w:tabs>
                      <w:tab w:val="clear" w:pos="4536"/>
                    </w:tabs>
                    <w:jc w:val="center"/>
                    <w:rPr>
                      <w:rFonts w:ascii="Arial Narrow" w:hAnsi="Arial Narrow"/>
                      <w:sz w:val="20"/>
                      <w:szCs w:val="20"/>
                      <w:lang w:val="pl-PL"/>
                    </w:rPr>
                  </w:pPr>
                  <w:r w:rsidRPr="00E556E6">
                    <w:rPr>
                      <w:rFonts w:ascii="Arial Narrow" w:hAnsi="Arial Narrow"/>
                      <w:noProof/>
                      <w:sz w:val="20"/>
                      <w:szCs w:val="20"/>
                      <w:lang w:val="pl-PL" w:eastAsia="pl-PL"/>
                    </w:rPr>
                    <w:drawing>
                      <wp:inline distT="0" distB="0" distL="0" distR="0" wp14:anchorId="0F803B58" wp14:editId="45715BF6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E556E6" w:rsidRPr="00E556E6" w:rsidRDefault="00E556E6" w:rsidP="00E556E6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20"/>
                      <w:szCs w:val="20"/>
                      <w:lang w:val="pl-PL"/>
                    </w:rPr>
                  </w:pPr>
                  <w:r w:rsidRPr="00E556E6">
                    <w:rPr>
                      <w:rFonts w:ascii="Arial Narrow" w:hAnsi="Arial Narrow"/>
                      <w:noProof/>
                      <w:sz w:val="20"/>
                      <w:szCs w:val="20"/>
                      <w:lang w:val="pl-PL" w:eastAsia="pl-PL"/>
                    </w:rPr>
                    <w:drawing>
                      <wp:inline distT="0" distB="0" distL="0" distR="0" wp14:anchorId="28E1C0AA" wp14:editId="77A8FA7E">
                        <wp:extent cx="2128798" cy="599440"/>
                        <wp:effectExtent l="0" t="0" r="0" b="0"/>
                        <wp:docPr id="4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491" cy="607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2" w:type="dxa"/>
                  <w:vAlign w:val="center"/>
                </w:tcPr>
                <w:p w:rsidR="00E556E6" w:rsidRPr="00E556E6" w:rsidRDefault="00E556E6" w:rsidP="00E556E6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20"/>
                      <w:szCs w:val="20"/>
                      <w:lang w:val="pl-PL"/>
                    </w:rPr>
                  </w:pPr>
                  <w:r w:rsidRPr="00E556E6">
                    <w:rPr>
                      <w:rFonts w:ascii="Arial Narrow" w:hAnsi="Arial Narrow"/>
                      <w:noProof/>
                      <w:sz w:val="20"/>
                      <w:szCs w:val="20"/>
                      <w:lang w:val="pl-PL" w:eastAsia="pl-PL"/>
                    </w:rPr>
                    <w:drawing>
                      <wp:inline distT="0" distB="0" distL="0" distR="0" wp14:anchorId="289EB194" wp14:editId="6B0F53B4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E556E6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20"/>
                <w:szCs w:val="20"/>
              </w:rPr>
            </w:pPr>
            <w:r w:rsidRPr="007C1F28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C1F28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A0306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C1F28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C1F28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A0306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905CCF" w:rsidRPr="007C1F2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BE" w:rsidRDefault="001708BE" w:rsidP="009A1121">
      <w:r>
        <w:separator/>
      </w:r>
    </w:p>
  </w:footnote>
  <w:footnote w:type="continuationSeparator" w:id="0">
    <w:p w:rsidR="001708BE" w:rsidRDefault="001708BE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Pr="00291C48" w:rsidRDefault="001133C4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C26B9C" w:rsidTr="00F25909">
      <w:tc>
        <w:tcPr>
          <w:tcW w:w="5178" w:type="dxa"/>
        </w:tcPr>
        <w:p w:rsidR="00C26B9C" w:rsidRPr="0096137D" w:rsidRDefault="00C26B9C" w:rsidP="00AA0306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2E6E19">
            <w:rPr>
              <w:rFonts w:ascii="Arial Narrow" w:hAnsi="Arial Narrow" w:cs="Arial"/>
              <w:sz w:val="20"/>
              <w:szCs w:val="20"/>
            </w:rPr>
            <w:t>c</w:t>
          </w:r>
          <w:r w:rsidR="00AA0306">
            <w:rPr>
              <w:rFonts w:ascii="Arial Narrow" w:hAnsi="Arial Narrow" w:cs="Arial"/>
              <w:sz w:val="20"/>
              <w:szCs w:val="20"/>
            </w:rPr>
            <w:t>-27-1</w:t>
          </w:r>
          <w:r>
            <w:rPr>
              <w:rFonts w:ascii="Arial Narrow" w:hAnsi="Arial Narrow" w:cs="Arial"/>
              <w:sz w:val="20"/>
              <w:szCs w:val="20"/>
            </w:rPr>
            <w:t>/201</w:t>
          </w:r>
          <w:r w:rsidR="00AA0306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C26B9C" w:rsidRPr="00B661DE" w:rsidRDefault="00C26B9C" w:rsidP="002E6E19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</w:t>
          </w:r>
          <w:r w:rsidR="002E6E19">
            <w:rPr>
              <w:rFonts w:ascii="Arial Narrow" w:hAnsi="Arial Narrow"/>
              <w:sz w:val="20"/>
              <w:szCs w:val="20"/>
              <w:lang w:val="pl-PL"/>
            </w:rPr>
            <w:t>7</w:t>
          </w:r>
          <w:r>
            <w:rPr>
              <w:rFonts w:ascii="Arial Narrow" w:hAnsi="Arial Narrow"/>
              <w:sz w:val="20"/>
              <w:szCs w:val="20"/>
              <w:lang w:val="pl-PL"/>
            </w:rPr>
            <w:t xml:space="preserve"> </w:t>
          </w:r>
          <w:r w:rsidRPr="00B661DE">
            <w:rPr>
              <w:rFonts w:ascii="Arial Narrow" w:hAnsi="Arial Narrow"/>
              <w:sz w:val="20"/>
              <w:szCs w:val="20"/>
              <w:lang w:val="pl-PL"/>
            </w:rPr>
            <w:t>do SIWZ</w:t>
          </w:r>
        </w:p>
      </w:tc>
    </w:tr>
  </w:tbl>
  <w:p w:rsidR="00C26B9C" w:rsidRPr="0096137D" w:rsidRDefault="00C26B9C" w:rsidP="00C26B9C">
    <w:pPr>
      <w:pStyle w:val="Nagwek"/>
      <w:rPr>
        <w:rFonts w:ascii="Arial Narrow" w:hAnsi="Arial Narrow"/>
        <w:sz w:val="4"/>
        <w:szCs w:val="4"/>
      </w:rPr>
    </w:pPr>
  </w:p>
  <w:p w:rsidR="001133C4" w:rsidRPr="00B8599F" w:rsidRDefault="001708BE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Line 4" o:spid="_x0000_s2051" style="position:absolute;flip:y;z-index:251662336;visibility:visible" from="0,.7pt" to="511.5pt,.7pt" strokecolor="navy" strokeweight=".25pt">
          <v:path arrowok="f"/>
          <o:lock v:ext="edit" aspectratio="t" verticies="t"/>
        </v:line>
      </w:pict>
    </w:r>
    <w:r>
      <w:rPr>
        <w:noProof/>
      </w:rPr>
      <w:pict>
        <v:line id="_x0000_s2050" alt="" style="position:absolute;flip:y;z-index:251658240;mso-wrap-edited:f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7B7C04"/>
    <w:multiLevelType w:val="hybridMultilevel"/>
    <w:tmpl w:val="C2942C92"/>
    <w:lvl w:ilvl="0" w:tplc="9490F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4225944"/>
    <w:multiLevelType w:val="hybridMultilevel"/>
    <w:tmpl w:val="9A40F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9323C0"/>
    <w:multiLevelType w:val="hybridMultilevel"/>
    <w:tmpl w:val="66C889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0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4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6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8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A02DB2"/>
    <w:multiLevelType w:val="hybridMultilevel"/>
    <w:tmpl w:val="3AD6A60C"/>
    <w:lvl w:ilvl="0" w:tplc="30FA3C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9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77"/>
  </w:num>
  <w:num w:numId="4">
    <w:abstractNumId w:val="22"/>
  </w:num>
  <w:num w:numId="5">
    <w:abstractNumId w:val="15"/>
  </w:num>
  <w:num w:numId="6">
    <w:abstractNumId w:val="79"/>
  </w:num>
  <w:num w:numId="7">
    <w:abstractNumId w:val="14"/>
  </w:num>
  <w:num w:numId="8">
    <w:abstractNumId w:val="39"/>
  </w:num>
  <w:num w:numId="9">
    <w:abstractNumId w:val="84"/>
  </w:num>
  <w:num w:numId="10">
    <w:abstractNumId w:val="48"/>
  </w:num>
  <w:num w:numId="11">
    <w:abstractNumId w:val="69"/>
  </w:num>
  <w:num w:numId="12">
    <w:abstractNumId w:val="60"/>
  </w:num>
  <w:num w:numId="13">
    <w:abstractNumId w:val="70"/>
  </w:num>
  <w:num w:numId="14">
    <w:abstractNumId w:val="44"/>
  </w:num>
  <w:num w:numId="15">
    <w:abstractNumId w:val="73"/>
  </w:num>
  <w:num w:numId="16">
    <w:abstractNumId w:val="86"/>
  </w:num>
  <w:num w:numId="17">
    <w:abstractNumId w:val="82"/>
  </w:num>
  <w:num w:numId="18">
    <w:abstractNumId w:val="17"/>
  </w:num>
  <w:num w:numId="19">
    <w:abstractNumId w:val="41"/>
  </w:num>
  <w:num w:numId="20">
    <w:abstractNumId w:val="62"/>
  </w:num>
  <w:num w:numId="21">
    <w:abstractNumId w:val="12"/>
  </w:num>
  <w:num w:numId="22">
    <w:abstractNumId w:val="34"/>
  </w:num>
  <w:num w:numId="23">
    <w:abstractNumId w:val="37"/>
  </w:num>
  <w:num w:numId="24">
    <w:abstractNumId w:val="85"/>
  </w:num>
  <w:num w:numId="25">
    <w:abstractNumId w:val="56"/>
  </w:num>
  <w:num w:numId="26">
    <w:abstractNumId w:val="72"/>
  </w:num>
  <w:num w:numId="27">
    <w:abstractNumId w:val="42"/>
  </w:num>
  <w:num w:numId="28">
    <w:abstractNumId w:val="51"/>
  </w:num>
  <w:num w:numId="29">
    <w:abstractNumId w:val="57"/>
  </w:num>
  <w:num w:numId="30">
    <w:abstractNumId w:val="21"/>
  </w:num>
  <w:num w:numId="31">
    <w:abstractNumId w:val="59"/>
  </w:num>
  <w:num w:numId="32">
    <w:abstractNumId w:val="11"/>
  </w:num>
  <w:num w:numId="33">
    <w:abstractNumId w:val="31"/>
  </w:num>
  <w:num w:numId="34">
    <w:abstractNumId w:val="40"/>
  </w:num>
  <w:num w:numId="35">
    <w:abstractNumId w:val="30"/>
  </w:num>
  <w:num w:numId="36">
    <w:abstractNumId w:val="81"/>
  </w:num>
  <w:num w:numId="37">
    <w:abstractNumId w:val="78"/>
  </w:num>
  <w:num w:numId="38">
    <w:abstractNumId w:val="64"/>
  </w:num>
  <w:num w:numId="39">
    <w:abstractNumId w:val="24"/>
  </w:num>
  <w:num w:numId="40">
    <w:abstractNumId w:val="67"/>
  </w:num>
  <w:num w:numId="41">
    <w:abstractNumId w:val="2"/>
  </w:num>
  <w:num w:numId="42">
    <w:abstractNumId w:val="27"/>
  </w:num>
  <w:num w:numId="43">
    <w:abstractNumId w:val="38"/>
  </w:num>
  <w:num w:numId="44">
    <w:abstractNumId w:val="29"/>
  </w:num>
  <w:num w:numId="45">
    <w:abstractNumId w:val="45"/>
  </w:num>
  <w:num w:numId="46">
    <w:abstractNumId w:val="32"/>
  </w:num>
  <w:num w:numId="47">
    <w:abstractNumId w:val="10"/>
  </w:num>
  <w:num w:numId="48">
    <w:abstractNumId w:val="7"/>
  </w:num>
  <w:num w:numId="49">
    <w:abstractNumId w:val="75"/>
  </w:num>
  <w:num w:numId="50">
    <w:abstractNumId w:val="16"/>
  </w:num>
  <w:num w:numId="51">
    <w:abstractNumId w:val="52"/>
  </w:num>
  <w:num w:numId="52">
    <w:abstractNumId w:val="0"/>
  </w:num>
  <w:num w:numId="53">
    <w:abstractNumId w:val="19"/>
  </w:num>
  <w:num w:numId="54">
    <w:abstractNumId w:val="4"/>
  </w:num>
  <w:num w:numId="55">
    <w:abstractNumId w:val="88"/>
  </w:num>
  <w:num w:numId="56">
    <w:abstractNumId w:val="65"/>
  </w:num>
  <w:num w:numId="57">
    <w:abstractNumId w:val="74"/>
  </w:num>
  <w:num w:numId="58">
    <w:abstractNumId w:val="71"/>
  </w:num>
  <w:num w:numId="59">
    <w:abstractNumId w:val="8"/>
  </w:num>
  <w:num w:numId="60">
    <w:abstractNumId w:val="13"/>
  </w:num>
  <w:num w:numId="61">
    <w:abstractNumId w:val="76"/>
  </w:num>
  <w:num w:numId="62">
    <w:abstractNumId w:val="5"/>
  </w:num>
  <w:num w:numId="63">
    <w:abstractNumId w:val="6"/>
  </w:num>
  <w:num w:numId="64">
    <w:abstractNumId w:val="61"/>
  </w:num>
  <w:num w:numId="65">
    <w:abstractNumId w:val="23"/>
  </w:num>
  <w:num w:numId="66">
    <w:abstractNumId w:val="54"/>
  </w:num>
  <w:num w:numId="67">
    <w:abstractNumId w:val="33"/>
  </w:num>
  <w:num w:numId="68">
    <w:abstractNumId w:val="1"/>
  </w:num>
  <w:num w:numId="69">
    <w:abstractNumId w:val="36"/>
  </w:num>
  <w:num w:numId="70">
    <w:abstractNumId w:val="47"/>
  </w:num>
  <w:num w:numId="71">
    <w:abstractNumId w:val="46"/>
  </w:num>
  <w:num w:numId="72">
    <w:abstractNumId w:val="49"/>
  </w:num>
  <w:num w:numId="73">
    <w:abstractNumId w:val="80"/>
  </w:num>
  <w:num w:numId="74">
    <w:abstractNumId w:val="9"/>
  </w:num>
  <w:num w:numId="75">
    <w:abstractNumId w:val="58"/>
  </w:num>
  <w:num w:numId="76">
    <w:abstractNumId w:val="68"/>
  </w:num>
  <w:num w:numId="77">
    <w:abstractNumId w:val="53"/>
  </w:num>
  <w:num w:numId="78">
    <w:abstractNumId w:val="18"/>
  </w:num>
  <w:num w:numId="79">
    <w:abstractNumId w:val="55"/>
  </w:num>
  <w:num w:numId="80">
    <w:abstractNumId w:val="50"/>
  </w:num>
  <w:num w:numId="81">
    <w:abstractNumId w:val="26"/>
  </w:num>
  <w:num w:numId="82">
    <w:abstractNumId w:val="66"/>
  </w:num>
  <w:num w:numId="83">
    <w:abstractNumId w:val="87"/>
  </w:num>
  <w:num w:numId="8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</w:num>
  <w:num w:numId="86">
    <w:abstractNumId w:val="25"/>
  </w:num>
  <w:num w:numId="87">
    <w:abstractNumId w:val="35"/>
  </w:num>
  <w:num w:numId="88">
    <w:abstractNumId w:val="28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4DC6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8BE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05C9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E6E19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55B93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19F1"/>
    <w:rsid w:val="0043219C"/>
    <w:rsid w:val="004321A2"/>
    <w:rsid w:val="00433741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893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1CBD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885"/>
    <w:rsid w:val="00582B01"/>
    <w:rsid w:val="00586DF5"/>
    <w:rsid w:val="00590E9D"/>
    <w:rsid w:val="00590EA1"/>
    <w:rsid w:val="00593111"/>
    <w:rsid w:val="00596BEA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3109"/>
    <w:rsid w:val="005D71BA"/>
    <w:rsid w:val="005E0DBB"/>
    <w:rsid w:val="005E1F95"/>
    <w:rsid w:val="005E254C"/>
    <w:rsid w:val="005E505F"/>
    <w:rsid w:val="005F1B71"/>
    <w:rsid w:val="005F310B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218C7"/>
    <w:rsid w:val="00621D5E"/>
    <w:rsid w:val="00622FF2"/>
    <w:rsid w:val="00624A81"/>
    <w:rsid w:val="00625B31"/>
    <w:rsid w:val="00630301"/>
    <w:rsid w:val="00631A66"/>
    <w:rsid w:val="006347BE"/>
    <w:rsid w:val="00635422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5BA8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3C4"/>
    <w:rsid w:val="007326CE"/>
    <w:rsid w:val="007339CA"/>
    <w:rsid w:val="0073508A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1D7D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1F28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3E70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5CCF"/>
    <w:rsid w:val="00906CDB"/>
    <w:rsid w:val="00907FB3"/>
    <w:rsid w:val="00910CD7"/>
    <w:rsid w:val="00911CBE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47C50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0ED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C6DD4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6DBA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5E6A"/>
    <w:rsid w:val="00A760A7"/>
    <w:rsid w:val="00A77718"/>
    <w:rsid w:val="00A77B01"/>
    <w:rsid w:val="00A8012F"/>
    <w:rsid w:val="00A80282"/>
    <w:rsid w:val="00A80700"/>
    <w:rsid w:val="00A833AD"/>
    <w:rsid w:val="00A83BF8"/>
    <w:rsid w:val="00A84785"/>
    <w:rsid w:val="00A84C6C"/>
    <w:rsid w:val="00A85109"/>
    <w:rsid w:val="00A85987"/>
    <w:rsid w:val="00A86A25"/>
    <w:rsid w:val="00A90EDE"/>
    <w:rsid w:val="00A91256"/>
    <w:rsid w:val="00A91898"/>
    <w:rsid w:val="00A93CF3"/>
    <w:rsid w:val="00A9400A"/>
    <w:rsid w:val="00A951CE"/>
    <w:rsid w:val="00A95955"/>
    <w:rsid w:val="00A95DB3"/>
    <w:rsid w:val="00AA0306"/>
    <w:rsid w:val="00AA0D7A"/>
    <w:rsid w:val="00AA10B2"/>
    <w:rsid w:val="00AA23FB"/>
    <w:rsid w:val="00AA2794"/>
    <w:rsid w:val="00AA485B"/>
    <w:rsid w:val="00AA71EE"/>
    <w:rsid w:val="00AA772B"/>
    <w:rsid w:val="00AB152F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5BF3"/>
    <w:rsid w:val="00AE6D6C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0CC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3A04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6B9C"/>
    <w:rsid w:val="00C319CD"/>
    <w:rsid w:val="00C332D8"/>
    <w:rsid w:val="00C33AFB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08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57E"/>
    <w:rsid w:val="00DD2E2C"/>
    <w:rsid w:val="00DD2FD0"/>
    <w:rsid w:val="00DD302D"/>
    <w:rsid w:val="00DD375B"/>
    <w:rsid w:val="00DD5E71"/>
    <w:rsid w:val="00DD6147"/>
    <w:rsid w:val="00DD691D"/>
    <w:rsid w:val="00DE04BC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02CC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56E6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0A9D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448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7BCD673-8436-425B-9950-70C50C73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DD257E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DD257E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DD2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494C-0242-4805-9581-261A7F7F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Jodłowska</cp:lastModifiedBy>
  <cp:revision>10</cp:revision>
  <cp:lastPrinted>2018-10-04T11:36:00Z</cp:lastPrinted>
  <dcterms:created xsi:type="dcterms:W3CDTF">2018-10-04T11:02:00Z</dcterms:created>
  <dcterms:modified xsi:type="dcterms:W3CDTF">2019-01-28T09:46:00Z</dcterms:modified>
</cp:coreProperties>
</file>