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F16C39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PRZEBUDOWĘ UKŁADU PERONOWEGO NA PRZYSTANKU OSWOBOWYM WKD REGUŁY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</w:t>
      </w:r>
      <w:r w:rsidR="00F16C39">
        <w:rPr>
          <w:rFonts w:ascii="Arial Narrow" w:hAnsi="Arial Narrow" w:cs="Arial"/>
          <w:bCs/>
          <w:sz w:val="20"/>
          <w:szCs w:val="20"/>
          <w:lang w:val="pl-PL"/>
        </w:rPr>
        <w:t>przebudowę układu peronowego na przystanku osobowym WKD Reguły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F16C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F16C39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F16C39" w:rsidRDefault="00C26B9C" w:rsidP="006D5F8A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brutto ……………………………………............. zł, słownie złotych:………………………………………</w:t>
      </w:r>
    </w:p>
    <w:p w:rsidR="00C26B9C" w:rsidRPr="00F16C39" w:rsidRDefault="00C26B9C" w:rsidP="006D5F8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netto ……………………………………………...zł, słownie złotych:………………………………………. </w:t>
      </w:r>
    </w:p>
    <w:p w:rsidR="00C26B9C" w:rsidRDefault="00C26B9C" w:rsidP="006D5F8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w tym należny podatek VAT: ………% w kwocie: …………………….. zł</w:t>
      </w:r>
    </w:p>
    <w:p w:rsidR="006B1AEA" w:rsidRDefault="006B1AEA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3517A4" w:rsidRDefault="009D7833" w:rsidP="003517A4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="006B1AEA">
        <w:rPr>
          <w:rFonts w:ascii="Arial Narrow" w:hAnsi="Arial Narrow" w:cs="Arial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ej mowa</w:t>
      </w:r>
      <w:r w:rsidR="006B1AE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517A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powyżej </w:t>
      </w:r>
      <w:r w:rsidR="00F11A3A">
        <w:rPr>
          <w:rFonts w:ascii="Arial Narrow" w:hAnsi="Arial Narrow" w:cs="Arial"/>
          <w:b/>
          <w:bCs/>
          <w:sz w:val="20"/>
          <w:szCs w:val="20"/>
          <w:lang w:val="pl-PL"/>
        </w:rPr>
        <w:t>podzielon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a</w:t>
      </w:r>
      <w:r w:rsidR="00F11A3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jest w następujący sposób</w:t>
      </w:r>
      <w:r w:rsidR="006B1AEA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3517A4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…………………………………….), za wykonanie Etapu I;</w:t>
      </w:r>
    </w:p>
    <w:p w:rsidR="003517A4" w:rsidRPr="003517A4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…………………………………….), za wykonanie Etapu II;</w:t>
      </w:r>
    </w:p>
    <w:p w:rsidR="003517A4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…………………………………….), za wykonanie Etapu III;</w:t>
      </w:r>
    </w:p>
    <w:p w:rsidR="00FD3E91" w:rsidRPr="00FD3E91" w:rsidRDefault="00FD3E91" w:rsidP="00FD3E91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…………….), za wykonanie Etapu IV.</w:t>
      </w:r>
    </w:p>
    <w:p w:rsidR="006D5F8A" w:rsidRDefault="009D7833" w:rsidP="009D7833">
      <w:pPr>
        <w:adjustRightInd w:val="0"/>
        <w:ind w:left="503" w:right="-274" w:firstLine="283"/>
        <w:jc w:val="both"/>
        <w:rPr>
          <w:rFonts w:ascii="Arial Narrow" w:hAnsi="Arial Narrow" w:cs="Arial"/>
          <w:bCs/>
          <w:i/>
          <w:sz w:val="20"/>
          <w:szCs w:val="20"/>
          <w:lang w:val="pl-PL"/>
        </w:rPr>
      </w:pP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(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Wynagrodzenie</w:t>
      </w:r>
      <w:r w:rsidR="00E375D0">
        <w:rPr>
          <w:rFonts w:ascii="Arial Narrow" w:hAnsi="Arial Narrow" w:cs="Arial"/>
          <w:bCs/>
          <w:i/>
          <w:sz w:val="20"/>
          <w:szCs w:val="20"/>
          <w:lang w:val="pl-PL"/>
        </w:rPr>
        <w:t>, o którym mowa w pkt 1), 2),</w:t>
      </w: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3)</w:t>
      </w:r>
      <w:r w:rsidR="00E375D0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i 4)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łączne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stanowi</w:t>
      </w:r>
      <w:r w:rsidR="00FD3E91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9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0%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c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ałkowite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j ceny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brutto)</w:t>
      </w:r>
    </w:p>
    <w:p w:rsidR="009D7833" w:rsidRPr="009D7833" w:rsidRDefault="009D7833" w:rsidP="009D7833">
      <w:pPr>
        <w:adjustRightInd w:val="0"/>
        <w:ind w:left="503" w:right="-274" w:firstLine="283"/>
        <w:jc w:val="both"/>
        <w:rPr>
          <w:rFonts w:ascii="Arial Narrow" w:hAnsi="Arial Narrow" w:cs="Arial"/>
          <w:bCs/>
          <w:i/>
          <w:sz w:val="20"/>
          <w:szCs w:val="20"/>
          <w:lang w:val="pl-PL"/>
        </w:rPr>
      </w:pPr>
    </w:p>
    <w:p w:rsidR="009D7833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……………………………………. zł brutto, (słownie złotych brutto: ………………………………….), wykonani</w:t>
      </w:r>
      <w:r w:rsidR="009D7833">
        <w:rPr>
          <w:rFonts w:ascii="Arial Narrow" w:hAnsi="Arial Narrow" w:cs="Arial"/>
          <w:b/>
          <w:bCs/>
          <w:sz w:val="20"/>
          <w:szCs w:val="20"/>
          <w:lang w:val="pl-PL"/>
        </w:rPr>
        <w:t>e</w:t>
      </w: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i odbiór końcowy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przedmiotu </w:t>
      </w:r>
      <w:r w:rsidR="006D5F8A">
        <w:rPr>
          <w:rFonts w:ascii="Arial Narrow" w:hAnsi="Arial Narrow" w:cs="Arial"/>
          <w:b/>
          <w:bCs/>
          <w:sz w:val="20"/>
          <w:szCs w:val="20"/>
          <w:lang w:val="pl-PL"/>
        </w:rPr>
        <w:t>zamówienia</w:t>
      </w:r>
      <w:r w:rsidR="009D783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  <w:r w:rsidR="00F11A3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3517A4" w:rsidRPr="009D7833" w:rsidRDefault="00F11A3A" w:rsidP="009D7833">
      <w:pPr>
        <w:adjustRightInd w:val="0"/>
        <w:ind w:left="786" w:right="-274"/>
        <w:jc w:val="both"/>
        <w:rPr>
          <w:rFonts w:ascii="Arial Narrow" w:hAnsi="Arial Narrow" w:cs="Arial"/>
          <w:bCs/>
          <w:i/>
          <w:sz w:val="20"/>
          <w:szCs w:val="20"/>
          <w:lang w:val="pl-PL"/>
        </w:rPr>
      </w:pP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(</w:t>
      </w:r>
      <w:r w:rsidR="009D7833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Wynagrodzenie, o którym mowa w pkt </w:t>
      </w:r>
      <w:r w:rsidR="00FD3E91">
        <w:rPr>
          <w:rFonts w:ascii="Arial Narrow" w:hAnsi="Arial Narrow" w:cs="Arial"/>
          <w:bCs/>
          <w:i/>
          <w:sz w:val="20"/>
          <w:szCs w:val="20"/>
          <w:lang w:val="pl-PL"/>
        </w:rPr>
        <w:t>5</w:t>
      </w:r>
      <w:r w:rsidR="009D7833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) stanowi </w:t>
      </w:r>
      <w:r w:rsidR="00FD3E91">
        <w:rPr>
          <w:rFonts w:ascii="Arial Narrow" w:hAnsi="Arial Narrow" w:cs="Arial"/>
          <w:bCs/>
          <w:i/>
          <w:sz w:val="20"/>
          <w:szCs w:val="20"/>
          <w:lang w:val="pl-PL"/>
        </w:rPr>
        <w:t>1</w:t>
      </w: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0 % </w:t>
      </w:r>
      <w:r w:rsidR="009D7833">
        <w:rPr>
          <w:rFonts w:ascii="Arial Narrow" w:hAnsi="Arial Narrow" w:cs="Arial"/>
          <w:bCs/>
          <w:i/>
          <w:sz w:val="20"/>
          <w:szCs w:val="20"/>
          <w:lang w:val="pl-PL"/>
        </w:rPr>
        <w:t>całkowitej ceny</w:t>
      </w: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brutto)</w:t>
      </w:r>
      <w:r w:rsidR="003517A4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.  </w:t>
      </w:r>
    </w:p>
    <w:p w:rsidR="00F11A3A" w:rsidRPr="00F16C39" w:rsidRDefault="00F11A3A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32634" w:rsidRDefault="00032634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Oświadczamy, że osoba skierowana przez Wykonawcę do realizacji zamówienia na stanowisko kierownika budowy posiada doświadczenie w pełnieniu funkcji kierownika budowy przy realizacji …</w:t>
      </w:r>
      <w:r w:rsidR="00891D4F">
        <w:rPr>
          <w:rFonts w:ascii="Arial Narrow" w:hAnsi="Arial Narrow" w:cs="Arial"/>
          <w:b/>
          <w:bCs/>
          <w:sz w:val="20"/>
          <w:szCs w:val="20"/>
          <w:lang w:val="pl-PL"/>
        </w:rPr>
        <w:t>……..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………. (podać</w:t>
      </w:r>
      <w:r w:rsidR="00F422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ilość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F42205">
        <w:rPr>
          <w:rFonts w:ascii="Arial Narrow" w:hAnsi="Arial Narrow" w:cs="Arial"/>
          <w:b/>
          <w:bCs/>
          <w:sz w:val="20"/>
          <w:szCs w:val="20"/>
          <w:lang w:val="pl-PL"/>
        </w:rPr>
        <w:t>* robót budowlanych polegających na budowie lub przebudowie lub rozbudowie lub</w:t>
      </w:r>
      <w:r w:rsidR="00891D4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nadbudowie lub</w:t>
      </w:r>
      <w:r w:rsidR="00F422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remoncie </w:t>
      </w:r>
      <w:r w:rsidR="00FD3E91">
        <w:rPr>
          <w:rFonts w:ascii="Arial Narrow" w:hAnsi="Arial Narrow" w:cs="Arial"/>
          <w:b/>
          <w:sz w:val="20"/>
          <w:szCs w:val="20"/>
          <w:lang w:val="pl-PL"/>
        </w:rPr>
        <w:t>obiektów budowlanych w obrębie infrastruktury kolejowej</w:t>
      </w:r>
      <w:r w:rsidR="00E36618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</w:t>
      </w:r>
    </w:p>
    <w:p w:rsidR="00822A18" w:rsidRDefault="00822A18" w:rsidP="00822A18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42205" w:rsidRDefault="00F42205" w:rsidP="00F42205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2205">
        <w:rPr>
          <w:rFonts w:ascii="Arial Narrow" w:hAnsi="Arial Narrow" w:cs="Arial"/>
          <w:bCs/>
          <w:sz w:val="20"/>
          <w:szCs w:val="20"/>
          <w:lang w:val="pl-PL"/>
        </w:rPr>
        <w:t>*</w:t>
      </w:r>
      <w:r w:rsidRPr="00F4220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Minimaln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wymagan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przez Zamawiającego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doświadczenie kierownika budowy to pełnienie funkcji kierownika budowy przy rea</w:t>
      </w:r>
      <w:r w:rsidR="009A46AA">
        <w:rPr>
          <w:rFonts w:ascii="Arial Narrow" w:hAnsi="Arial Narrow" w:cs="Arial"/>
          <w:bCs/>
          <w:sz w:val="20"/>
          <w:szCs w:val="20"/>
          <w:lang w:val="pl-PL"/>
        </w:rPr>
        <w:t>lizacji co najmniej jednej robocie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budowlanej 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polegając</w:t>
      </w:r>
      <w:r>
        <w:rPr>
          <w:rFonts w:ascii="Arial Narrow" w:hAnsi="Arial Narrow" w:cs="Arial"/>
          <w:bCs/>
          <w:sz w:val="20"/>
          <w:szCs w:val="20"/>
          <w:lang w:val="pl-PL"/>
        </w:rPr>
        <w:t>ej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na budowie lub przebudowie lub rozbudowie </w:t>
      </w:r>
      <w:r w:rsidR="00AD0962">
        <w:rPr>
          <w:rFonts w:ascii="Arial Narrow" w:hAnsi="Arial Narrow" w:cs="Arial"/>
          <w:bCs/>
          <w:sz w:val="20"/>
          <w:szCs w:val="20"/>
          <w:lang w:val="pl-PL"/>
        </w:rPr>
        <w:t xml:space="preserve">lub nadbudowie 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lub remoncie </w:t>
      </w:r>
      <w:r w:rsidR="00B6389A">
        <w:rPr>
          <w:rFonts w:ascii="Arial Narrow" w:hAnsi="Arial Narrow" w:cs="Arial"/>
          <w:bCs/>
          <w:sz w:val="20"/>
          <w:szCs w:val="20"/>
          <w:lang w:val="pl-PL"/>
        </w:rPr>
        <w:t xml:space="preserve">obiektu budowlanego </w:t>
      </w:r>
      <w:r w:rsidR="00FD3E91" w:rsidRPr="00FD3E91">
        <w:rPr>
          <w:rFonts w:ascii="Arial Narrow" w:hAnsi="Arial Narrow" w:cs="Arial"/>
          <w:sz w:val="20"/>
          <w:szCs w:val="20"/>
          <w:lang w:val="pl-PL"/>
        </w:rPr>
        <w:t>w obrębie infrastruktury kolejowej</w:t>
      </w:r>
      <w:r w:rsidRPr="00FD3E91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F42205" w:rsidRPr="00F42205" w:rsidRDefault="00F42205" w:rsidP="00822A18">
      <w:pPr>
        <w:pStyle w:val="Akapitzlist"/>
        <w:adjustRightInd w:val="0"/>
        <w:spacing w:after="6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W przypadku podania przez Wykonawcę </w:t>
      </w:r>
      <w:r w:rsidR="00500B15">
        <w:rPr>
          <w:rFonts w:ascii="Arial Narrow" w:hAnsi="Arial Narrow" w:cs="Arial"/>
          <w:bCs/>
          <w:sz w:val="20"/>
          <w:szCs w:val="20"/>
          <w:lang w:val="pl-PL"/>
        </w:rPr>
        <w:t xml:space="preserve">mniejszej liczby robót budowlanych </w:t>
      </w:r>
      <w:r w:rsidR="009A46AA" w:rsidRPr="009A46AA">
        <w:rPr>
          <w:rFonts w:ascii="Arial Narrow" w:hAnsi="Arial Narrow" w:cs="Arial"/>
          <w:bCs/>
          <w:sz w:val="20"/>
          <w:szCs w:val="20"/>
          <w:lang w:val="pl-PL"/>
        </w:rPr>
        <w:t>na potwierdzenie posiadanego doświadczenia kierownika budowy niż wymagana lub niepodania (niewpisania), oferta Wykonawcy zostanie odrzucona na podstawie postanowienia § 8 ust. 20 pkt b) Regulaminu, jako niezgodna z SIWZ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F42205" w:rsidRPr="00F42205" w:rsidRDefault="00500B15" w:rsidP="00F42205">
      <w:pPr>
        <w:pStyle w:val="Akapitzlist"/>
        <w:adjustRightInd w:val="0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Doświadczenie kierownika budowy</w:t>
      </w:r>
      <w:r w:rsidR="00F42205"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XVII ust. 2 pkt 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F42205" w:rsidRPr="00F42205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F42205" w:rsidRDefault="00F42205" w:rsidP="00F42205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C26B9C" w:rsidRPr="00223139" w:rsidRDefault="00C26B9C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Udzielamy gwarancji jakości na przedmiot zamówienia na zasadach określonych w </w:t>
      </w:r>
      <w:r w:rsidRPr="00891D4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§ </w:t>
      </w:r>
      <w:r w:rsidR="00CF3103" w:rsidRPr="00891D4F">
        <w:rPr>
          <w:rFonts w:ascii="Arial Narrow" w:hAnsi="Arial Narrow" w:cs="Arial"/>
          <w:b/>
          <w:bCs/>
          <w:sz w:val="20"/>
          <w:szCs w:val="20"/>
          <w:lang w:val="pl-PL"/>
        </w:rPr>
        <w:t>9</w:t>
      </w:r>
      <w:r w:rsidR="00CF31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Wzoru umowy (Załącznik nr </w:t>
      </w:r>
      <w:r w:rsidR="00F16C39">
        <w:rPr>
          <w:rFonts w:ascii="Arial Narrow" w:hAnsi="Arial Narrow" w:cs="Arial"/>
          <w:b/>
          <w:bCs/>
          <w:sz w:val="20"/>
          <w:szCs w:val="20"/>
          <w:lang w:val="pl-PL"/>
        </w:rPr>
        <w:t>4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 SIWZ) na okres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</w:t>
      </w:r>
      <w:r w:rsidR="00F16C39">
        <w:rPr>
          <w:rFonts w:ascii="Arial Narrow" w:hAnsi="Arial Narrow" w:cs="Arial"/>
          <w:b/>
          <w:bCs/>
          <w:sz w:val="20"/>
          <w:szCs w:val="20"/>
          <w:lang w:val="pl-PL"/>
        </w:rPr>
        <w:t>…..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>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…  miesięcy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(należy podać w pełnych miesiącach).</w:t>
      </w:r>
    </w:p>
    <w:p w:rsidR="00C26B9C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sz w:val="20"/>
          <w:szCs w:val="20"/>
          <w:lang w:val="pl-PL"/>
        </w:rPr>
        <w:tab/>
        <w:t xml:space="preserve">Minimalny wymagany przez Zamawiającego okres gwarancji </w:t>
      </w:r>
      <w:r>
        <w:rPr>
          <w:rFonts w:ascii="Arial Narrow" w:hAnsi="Arial Narrow" w:cs="Arial"/>
          <w:sz w:val="20"/>
          <w:szCs w:val="20"/>
          <w:lang w:val="pl-PL"/>
        </w:rPr>
        <w:t>jakości</w:t>
      </w:r>
      <w:r w:rsidR="00193F34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wynosi 36 miesięcy.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223139">
        <w:rPr>
          <w:rFonts w:ascii="Arial Narrow" w:hAnsi="Arial Narrow" w:cs="Arial"/>
          <w:sz w:val="20"/>
          <w:szCs w:val="20"/>
          <w:lang w:val="pl-PL"/>
        </w:rPr>
        <w:t>W przypadku podania przez Wykonawcę okresu gwarancji</w:t>
      </w:r>
      <w:r w:rsidR="00193F3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23139">
        <w:rPr>
          <w:rFonts w:ascii="Arial Narrow" w:hAnsi="Arial Narrow" w:cs="Arial"/>
          <w:sz w:val="20"/>
          <w:szCs w:val="20"/>
          <w:lang w:val="pl-PL"/>
        </w:rPr>
        <w:t>krótszego niż wymagany</w:t>
      </w:r>
      <w:r>
        <w:rPr>
          <w:rFonts w:ascii="Arial Narrow" w:hAnsi="Arial Narrow" w:cs="Arial"/>
          <w:sz w:val="20"/>
          <w:szCs w:val="20"/>
          <w:lang w:val="pl-PL"/>
        </w:rPr>
        <w:t xml:space="preserve"> lub niepodania (niewpisania) okresu, na j</w:t>
      </w:r>
      <w:r w:rsidR="00193F34">
        <w:rPr>
          <w:rFonts w:ascii="Arial Narrow" w:hAnsi="Arial Narrow" w:cs="Arial"/>
          <w:sz w:val="20"/>
          <w:szCs w:val="20"/>
          <w:lang w:val="pl-PL"/>
        </w:rPr>
        <w:t>aki Wykonawca udzieli gwarancji</w:t>
      </w:r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Pr="00223139">
        <w:rPr>
          <w:rFonts w:ascii="Arial Narrow" w:hAnsi="Arial Narrow" w:cs="Arial"/>
          <w:sz w:val="20"/>
          <w:szCs w:val="20"/>
          <w:lang w:val="pl-PL"/>
        </w:rPr>
        <w:t>oferta Wykonawcy zostanie odrzucona 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§ 8 ust. 20 pkt b) Regulaminu, jako niezgodna z SIWZ.</w:t>
      </w:r>
    </w:p>
    <w:p w:rsidR="00C26B9C" w:rsidRPr="00223139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23139">
        <w:rPr>
          <w:rFonts w:ascii="Arial Narrow" w:hAnsi="Arial Narrow" w:cs="Arial"/>
          <w:sz w:val="20"/>
          <w:szCs w:val="20"/>
          <w:lang w:val="pl-PL"/>
        </w:rPr>
        <w:t xml:space="preserve">Okres gwarancji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/>
        </w:rPr>
        <w:t xml:space="preserve">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stanowi kryterium wyboru oferty, zgodnie z Rozdziałem XVII ust. 2 pkt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223139">
        <w:rPr>
          <w:rFonts w:ascii="Arial Narrow" w:hAnsi="Arial Narrow" w:cs="Arial"/>
          <w:sz w:val="20"/>
          <w:szCs w:val="20"/>
          <w:lang w:val="pl-PL"/>
        </w:rPr>
        <w:t>) SIWZ.</w:t>
      </w:r>
    </w:p>
    <w:p w:rsidR="00032634" w:rsidRPr="00032634" w:rsidRDefault="00032634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544807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>
        <w:rPr>
          <w:rFonts w:ascii="Arial Narrow" w:hAnsi="Arial Narrow" w:cs="Arial"/>
          <w:sz w:val="20"/>
          <w:szCs w:val="20"/>
          <w:lang w:val="pl-PL"/>
        </w:rPr>
        <w:t>zawarcia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283BA4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C26B9C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44807">
        <w:rPr>
          <w:rFonts w:ascii="Arial Narrow" w:hAnsi="Arial Narrow" w:cs="Arial"/>
          <w:sz w:val="20"/>
          <w:szCs w:val="20"/>
          <w:lang w:val="pl-PL"/>
        </w:rPr>
        <w:t>Roboty budowlane objęte zamówieniem wykonamy**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przy udziale podwykonawców (informację o podwykonawcach proszę zamieścić w Załączniku nr </w:t>
      </w:r>
      <w:r w:rsidR="00311FBA">
        <w:rPr>
          <w:rFonts w:ascii="Arial Narrow" w:hAnsi="Arial Narrow" w:cs="Arial"/>
          <w:sz w:val="20"/>
          <w:szCs w:val="20"/>
          <w:lang w:val="pl-PL"/>
        </w:rPr>
        <w:t>8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C26B9C" w:rsidRPr="00435576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>w formie: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283BA4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Informacja</w:t>
      </w:r>
      <w:r w:rsidR="002679CE">
        <w:rPr>
          <w:rFonts w:ascii="Arial Narrow" w:hAnsi="Arial Narrow" w:cs="Arial"/>
          <w:sz w:val="20"/>
          <w:szCs w:val="20"/>
          <w:lang w:val="pl-PL"/>
        </w:rPr>
        <w:t xml:space="preserve"> z art. 91 ust. 3a ustawy Pzp</w:t>
      </w:r>
      <w:r w:rsidRPr="00283BA4">
        <w:rPr>
          <w:rFonts w:ascii="Arial Narrow" w:hAnsi="Arial Narrow" w:cs="Arial"/>
          <w:sz w:val="20"/>
          <w:szCs w:val="20"/>
          <w:lang w:val="pl-PL"/>
        </w:rPr>
        <w:t>, czy wybór oferty będzie prowadzić do powstania u Zamawiającego obowiązku podatkowego</w:t>
      </w:r>
      <w:r w:rsidR="002679CE">
        <w:rPr>
          <w:rFonts w:ascii="Arial Narrow" w:hAnsi="Arial Narrow" w:cs="Arial"/>
          <w:sz w:val="20"/>
          <w:szCs w:val="20"/>
          <w:lang w:val="pl-PL"/>
        </w:rPr>
        <w:t xml:space="preserve"> zgodnie z przepisami o podatku od towarów i usług (tzw. odwrócony VAT)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Pr="00283BA4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2679CE" w:rsidRPr="00283BA4" w:rsidRDefault="002679CE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Zamawiający w celu oceny takiej oferty </w:t>
      </w:r>
      <w:r w:rsidRPr="002679CE">
        <w:rPr>
          <w:rFonts w:ascii="Arial Narrow" w:hAnsi="Arial Narrow" w:cs="Arial"/>
          <w:sz w:val="20"/>
          <w:szCs w:val="20"/>
          <w:lang w:val="pl-PL"/>
        </w:rPr>
        <w:t>doliczy do przedstawionej w niej ceny podatek od towarów i usług</w:t>
      </w:r>
      <w:r>
        <w:rPr>
          <w:rFonts w:ascii="Arial Narrow" w:hAnsi="Arial Narrow" w:cs="Arial"/>
          <w:sz w:val="20"/>
          <w:szCs w:val="20"/>
          <w:lang w:val="pl-PL"/>
        </w:rPr>
        <w:t>, który miałby obowiązek rozliczyć zgodnie z ww. przepisami.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E952D9" w:rsidRPr="00E952D9" w:rsidRDefault="00C26B9C" w:rsidP="0051647B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Niniejszym zastrzegamy, że informacje składające się na ofertę, zawarte na stronach od …. do …. stan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owią tajemnicę przedsiębiorstwa </w:t>
      </w: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</w:t>
      </w:r>
      <w:r w:rsidR="00AD0962">
        <w:rPr>
          <w:rFonts w:ascii="Arial Narrow" w:hAnsi="Arial Narrow" w:cs="Arial"/>
          <w:sz w:val="20"/>
          <w:szCs w:val="20"/>
          <w:lang w:val="pl-PL"/>
        </w:rPr>
        <w:t>j konkurencji (Dz. U. z 201</w:t>
      </w:r>
      <w:r w:rsidR="00FD3E91">
        <w:rPr>
          <w:rFonts w:ascii="Arial Narrow" w:hAnsi="Arial Narrow" w:cs="Arial"/>
          <w:sz w:val="20"/>
          <w:szCs w:val="20"/>
          <w:lang w:val="pl-PL"/>
        </w:rPr>
        <w:t>9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, poz. </w:t>
      </w:r>
      <w:r w:rsidR="00FD3E91">
        <w:rPr>
          <w:rFonts w:ascii="Arial Narrow" w:hAnsi="Arial Narrow" w:cs="Arial"/>
          <w:sz w:val="20"/>
          <w:szCs w:val="20"/>
          <w:lang w:val="pl-PL"/>
        </w:rPr>
        <w:t>1010</w:t>
      </w:r>
      <w:r w:rsidRPr="00283BA4">
        <w:rPr>
          <w:rFonts w:ascii="Arial Narrow" w:hAnsi="Arial Narrow" w:cs="Arial"/>
          <w:sz w:val="20"/>
          <w:szCs w:val="20"/>
          <w:lang w:val="pl-PL"/>
        </w:rPr>
        <w:t>) i jako takie nie mogą być udostępnione osobom trzecim. Uzasadnienie, że zastrzeżone informacje stanowią tajemnicę przedsiębiorstwa zawarte jest na stronach …</w:t>
      </w:r>
      <w:r w:rsidR="00B6389A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822A18">
        <w:rPr>
          <w:rFonts w:ascii="Arial Narrow" w:hAnsi="Arial Narrow" w:cs="Arial"/>
          <w:sz w:val="20"/>
          <w:szCs w:val="20"/>
          <w:lang w:val="pl-PL"/>
        </w:rPr>
        <w:t>…</w:t>
      </w:r>
      <w:r w:rsidRPr="00283BA4">
        <w:rPr>
          <w:rFonts w:ascii="Arial Narrow" w:hAnsi="Arial Narrow" w:cs="Arial"/>
          <w:sz w:val="20"/>
          <w:szCs w:val="20"/>
          <w:lang w:val="pl-PL"/>
        </w:rPr>
        <w:t>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C66D4" w:rsidRPr="00AC66D4" w:rsidRDefault="00AC66D4" w:rsidP="00AC66D4">
      <w:pPr>
        <w:pStyle w:val="Akapitzlist"/>
        <w:numPr>
          <w:ilvl w:val="0"/>
          <w:numId w:val="84"/>
        </w:numPr>
        <w:ind w:left="284" w:hanging="284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</w:t>
      </w:r>
      <w:r>
        <w:rPr>
          <w:rFonts w:ascii="Arial Narrow" w:hAnsi="Arial Narrow" w:cs="Arial"/>
          <w:sz w:val="20"/>
          <w:szCs w:val="20"/>
          <w:lang w:val="pl-PL"/>
        </w:rPr>
        <w:t>Rozdziale VIII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 pkt. 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Pr="00AC66D4">
        <w:rPr>
          <w:rFonts w:ascii="Arial Narrow" w:hAnsi="Arial Narrow" w:cs="Arial"/>
          <w:sz w:val="20"/>
          <w:szCs w:val="20"/>
          <w:lang w:val="pl-PL"/>
        </w:rPr>
        <w:t>) SIWZ dostępne są: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 xml:space="preserve">(podać link do dokumentu - </w:t>
      </w:r>
      <w:r w:rsidRPr="002D51FA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…………..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Pr="00AC66D4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7F" w:rsidRDefault="00C2557F" w:rsidP="009A1121">
      <w:r>
        <w:separator/>
      </w:r>
    </w:p>
  </w:endnote>
  <w:endnote w:type="continuationSeparator" w:id="0">
    <w:p w:rsidR="00C2557F" w:rsidRDefault="00C2557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93F34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93F34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7F" w:rsidRDefault="00C2557F" w:rsidP="009A1121">
      <w:r>
        <w:separator/>
      </w:r>
    </w:p>
  </w:footnote>
  <w:footnote w:type="continuationSeparator" w:id="0">
    <w:p w:rsidR="00C2557F" w:rsidRDefault="00C2557F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D3E91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FD3E91">
            <w:rPr>
              <w:rFonts w:ascii="Arial Narrow" w:hAnsi="Arial Narrow" w:cs="Arial"/>
              <w:sz w:val="20"/>
              <w:szCs w:val="20"/>
            </w:rPr>
            <w:t>-27-13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FD3E91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2557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E542DA90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6"/>
  </w:num>
  <w:num w:numId="24">
    <w:abstractNumId w:val="84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3F34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79C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CC3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57F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5D0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3E91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532A-C2F4-402E-AC35-5B6CABD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5</cp:revision>
  <cp:lastPrinted>2018-10-04T11:32:00Z</cp:lastPrinted>
  <dcterms:created xsi:type="dcterms:W3CDTF">2019-02-11T13:12:00Z</dcterms:created>
  <dcterms:modified xsi:type="dcterms:W3CDTF">2019-06-12T08:05:00Z</dcterms:modified>
</cp:coreProperties>
</file>