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9"/>
      </w:tblGrid>
      <w:tr w:rsidR="00732264" w:rsidRPr="005D1593" w14:paraId="7384AFA6" w14:textId="77777777" w:rsidTr="000A367D">
        <w:trPr>
          <w:trHeight w:val="1324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A966B" w14:textId="3F85CA06" w:rsidR="00732264" w:rsidRPr="005D1593" w:rsidRDefault="00732264" w:rsidP="008048BD">
            <w:pPr>
              <w:pStyle w:val="Tekstpodstawowy"/>
              <w:spacing w:after="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  <w:r w:rsidRPr="003A137D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  <w:r w:rsidRPr="003A137D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  <w:r w:rsidRPr="003A137D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ab/>
            </w:r>
          </w:p>
          <w:p w14:paraId="49497E75" w14:textId="77777777" w:rsidR="00732264" w:rsidRPr="00131BCF" w:rsidRDefault="00732264" w:rsidP="000A367D">
            <w:pPr>
              <w:pStyle w:val="Tekstpodstawowy"/>
              <w:spacing w:after="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4"/>
                <w:lang w:val="pl-PL"/>
              </w:rPr>
            </w:pPr>
            <w:r w:rsidRPr="00131BCF">
              <w:rPr>
                <w:rFonts w:ascii="Arial Narrow" w:hAnsi="Arial Narrow" w:cs="Arial"/>
                <w:b/>
                <w:bCs/>
                <w:sz w:val="24"/>
                <w:lang w:val="pl-PL"/>
              </w:rPr>
              <w:t xml:space="preserve">UMOWA nr …… (WZÓR): </w:t>
            </w:r>
          </w:p>
          <w:p w14:paraId="23852473" w14:textId="3E6B9E8A" w:rsidR="00732264" w:rsidRPr="00131BCF" w:rsidRDefault="00732264" w:rsidP="000A367D">
            <w:pPr>
              <w:pStyle w:val="Tekstpodstawowy"/>
              <w:spacing w:after="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4"/>
                <w:lang w:val="pl-PL"/>
              </w:rPr>
            </w:pPr>
            <w:r w:rsidRPr="00131BCF">
              <w:rPr>
                <w:rFonts w:ascii="Arial Narrow" w:hAnsi="Arial Narrow" w:cs="Arial"/>
                <w:b/>
                <w:bCs/>
                <w:sz w:val="24"/>
                <w:lang w:val="pl-PL"/>
              </w:rPr>
              <w:t>na usługę kontroli biletów w pociągach Warszawskiej Kolei Dojazdowej wraz z windykacją należności za przejazd i nałożonych opłat dodatkowych</w:t>
            </w:r>
          </w:p>
          <w:p w14:paraId="45D4105E" w14:textId="77777777" w:rsidR="00732264" w:rsidRPr="005D1593" w:rsidRDefault="00732264" w:rsidP="000A367D">
            <w:pPr>
              <w:pStyle w:val="Tekstpodstawowy"/>
              <w:spacing w:after="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lang w:val="pl-PL"/>
              </w:rPr>
            </w:pPr>
          </w:p>
        </w:tc>
      </w:tr>
    </w:tbl>
    <w:p w14:paraId="44537AC6" w14:textId="77777777" w:rsidR="00732264" w:rsidRPr="005D1593" w:rsidRDefault="00732264" w:rsidP="00732264">
      <w:pPr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199E75A" w14:textId="77777777" w:rsidR="00732264" w:rsidRPr="005D1593" w:rsidRDefault="00732264" w:rsidP="00732264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zawarta w dniu _______________r. w Grodzisku Mazowieckim pomiędzy:</w:t>
      </w:r>
    </w:p>
    <w:p w14:paraId="184D5757" w14:textId="77777777" w:rsidR="00732264" w:rsidRPr="005D1593" w:rsidRDefault="00732264" w:rsidP="00732264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6A1C70CE" w14:textId="77777777" w:rsidR="00732264" w:rsidRPr="005D1593" w:rsidRDefault="00732264" w:rsidP="00732264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Warszawską Koleją Dojazdową sp. z o.o.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020849F" w14:textId="77777777" w:rsidR="00732264" w:rsidRPr="005D1593" w:rsidRDefault="00732264" w:rsidP="00732264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z siedzibą w 05-825 Grodzisk Mazowiecki, ul. Stefana Batorego 23</w:t>
      </w:r>
    </w:p>
    <w:p w14:paraId="5A8CB648" w14:textId="77777777" w:rsidR="00732264" w:rsidRPr="005D1593" w:rsidRDefault="00732264" w:rsidP="00732264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działającą na podstawie wpisu do rejestru przedsiębiorców prowadzonego przez Sąd Rejonowy dla m. st. Warszawy, XIV Wydział Gospodarczy Krajowego Rejestru Sądowego, pod nr 0000116702, którą reprezentują:</w:t>
      </w:r>
    </w:p>
    <w:p w14:paraId="6339BEEC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1. ______________________________________________</w:t>
      </w:r>
    </w:p>
    <w:p w14:paraId="395E4A9D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2. ______________________________________________</w:t>
      </w:r>
    </w:p>
    <w:p w14:paraId="71612B92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 xml:space="preserve">NIP 529-16-28-093, REGON 017194070 </w:t>
      </w:r>
    </w:p>
    <w:p w14:paraId="37D16545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 xml:space="preserve">zwaną w dalszej części umowy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„Zamawiającym”</w:t>
      </w:r>
    </w:p>
    <w:p w14:paraId="7726CAD3" w14:textId="77777777" w:rsidR="00732264" w:rsidRPr="005D1593" w:rsidRDefault="00732264" w:rsidP="00732264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263FFACA" w14:textId="77777777" w:rsidR="00732264" w:rsidRPr="005D1593" w:rsidRDefault="00732264" w:rsidP="00732264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a</w:t>
      </w:r>
      <w:r w:rsidRPr="005D1593">
        <w:rPr>
          <w:rStyle w:val="Odwoanieprzypisudolnego"/>
          <w:rFonts w:ascii="Arial Narrow" w:hAnsi="Arial Narrow" w:cs="Arial"/>
          <w:lang w:val="pl-PL"/>
        </w:rPr>
        <w:footnoteReference w:id="1"/>
      </w:r>
    </w:p>
    <w:p w14:paraId="7F84CDDA" w14:textId="77777777" w:rsidR="00732264" w:rsidRPr="005D1593" w:rsidRDefault="00732264" w:rsidP="00732264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24DA266C" w14:textId="77777777" w:rsidR="00732264" w:rsidRPr="005D1593" w:rsidRDefault="00732264" w:rsidP="00732264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</w:t>
      </w:r>
    </w:p>
    <w:p w14:paraId="6000CB62" w14:textId="77777777" w:rsidR="00732264" w:rsidRPr="005D1593" w:rsidRDefault="00732264" w:rsidP="00732264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z siedzibą w _____________________________________________________________________________</w:t>
      </w:r>
    </w:p>
    <w:p w14:paraId="198759C0" w14:textId="77777777" w:rsidR="00732264" w:rsidRPr="005D1593" w:rsidRDefault="00732264" w:rsidP="00732264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działającą/ym na podstawie _________________________________________________________________,</w:t>
      </w:r>
    </w:p>
    <w:p w14:paraId="788AEAD8" w14:textId="77777777" w:rsidR="00732264" w:rsidRPr="005D1593" w:rsidRDefault="00732264" w:rsidP="00732264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>którą/ego reprezentuje/ą:</w:t>
      </w:r>
    </w:p>
    <w:p w14:paraId="04606758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1. ______________________________________________</w:t>
      </w:r>
    </w:p>
    <w:p w14:paraId="01694CA6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2. ______________________________________________</w:t>
      </w:r>
    </w:p>
    <w:p w14:paraId="3FAE4031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 xml:space="preserve">NIP ____________, REGON _____________ </w:t>
      </w:r>
    </w:p>
    <w:p w14:paraId="1AE16102" w14:textId="77777777" w:rsidR="00732264" w:rsidRPr="005D1593" w:rsidRDefault="00732264" w:rsidP="00732264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 xml:space="preserve">zwaną/ym w dalszej części umowy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„Wykonawcą”</w:t>
      </w:r>
    </w:p>
    <w:p w14:paraId="53535A6C" w14:textId="77777777" w:rsidR="00732264" w:rsidRPr="005D1593" w:rsidRDefault="00732264" w:rsidP="00732264">
      <w:pPr>
        <w:spacing w:before="12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 xml:space="preserve">łącznie zwanych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“Stronami”</w:t>
      </w:r>
    </w:p>
    <w:p w14:paraId="3FC0D320" w14:textId="77777777" w:rsidR="00732264" w:rsidRPr="005D1593" w:rsidRDefault="00732264" w:rsidP="00732264">
      <w:pPr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370500F" w14:textId="578F0B2C" w:rsidR="00732264" w:rsidRPr="005D1593" w:rsidRDefault="00732264" w:rsidP="00732264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§ 1</w:t>
      </w:r>
      <w:r w:rsidR="00A079E0">
        <w:rPr>
          <w:rFonts w:ascii="Arial Narrow" w:hAnsi="Arial Narrow" w:cs="Arial"/>
          <w:b/>
          <w:sz w:val="20"/>
          <w:szCs w:val="20"/>
          <w:lang w:val="pl-PL"/>
        </w:rPr>
        <w:t>.</w:t>
      </w:r>
    </w:p>
    <w:p w14:paraId="66BC3CB1" w14:textId="77777777" w:rsidR="00732264" w:rsidRPr="005D1593" w:rsidRDefault="00732264" w:rsidP="00732264">
      <w:pPr>
        <w:spacing w:after="12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USTALENIA OGÓLNE</w:t>
      </w:r>
    </w:p>
    <w:p w14:paraId="5E714C0F" w14:textId="77777777" w:rsidR="00732264" w:rsidRPr="00E154FE" w:rsidRDefault="00732264" w:rsidP="00826295">
      <w:pPr>
        <w:pStyle w:val="Nagwek2"/>
        <w:keepNext w:val="0"/>
        <w:numPr>
          <w:ilvl w:val="0"/>
          <w:numId w:val="29"/>
        </w:numPr>
        <w:tabs>
          <w:tab w:val="clear" w:pos="1440"/>
        </w:tabs>
        <w:spacing w:before="0" w:after="0"/>
        <w:jc w:val="both"/>
        <w:rPr>
          <w:rFonts w:ascii="Arial Narrow" w:hAnsi="Arial Narrow"/>
          <w:b w:val="0"/>
          <w:i/>
          <w:sz w:val="20"/>
          <w:szCs w:val="20"/>
          <w:lang w:val="pl-PL"/>
        </w:rPr>
      </w:pPr>
      <w:r w:rsidRPr="00E154FE">
        <w:rPr>
          <w:rFonts w:ascii="Arial Narrow" w:hAnsi="Arial Narrow"/>
          <w:b w:val="0"/>
          <w:sz w:val="20"/>
          <w:szCs w:val="20"/>
          <w:lang w:val="pl-PL"/>
        </w:rPr>
        <w:t xml:space="preserve">Niniejsza umowa zostaje zawarta w rezultacie przeprowadzenia postępowania o udzielenie zamówienia publicznego w trybie przetargu nieograniczonego na podstawie Regulaminu udzielania zamówień sektorowych przez Warszawską Kolej Dojazdową </w:t>
      </w:r>
      <w:r w:rsidRPr="00E154FE">
        <w:rPr>
          <w:rFonts w:ascii="Arial Narrow" w:hAnsi="Arial Narrow"/>
          <w:b w:val="0"/>
          <w:sz w:val="20"/>
          <w:szCs w:val="20"/>
          <w:lang w:val="pl-PL"/>
        </w:rPr>
        <w:br/>
        <w:t>sp.  z o.o., wyłączonych ze stosowania ustawy z dnia 29 stycznia 2004 r. Prawo zamówień publicznych (Dz.U. z 2019r., poz. 1843). Prawa i obowiązki wynikające z niniejszej umowy należy interpretować w kontekście całości postępowania o udzielenie zamówienia publicznego będącego podstawą zawarcia niniejszej Umowy, zgodnie z dyspozycją przepisu art. 65 ust. 2 ustawy z dnia 23 kwietnia 1964 Kodeks cywilny (Dz. U. z 2019 r., poz. 1145 z późn. zm.), zwane dalej jako „Kodeks cywilny”.</w:t>
      </w:r>
    </w:p>
    <w:p w14:paraId="7F7BF533" w14:textId="27F0E66B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5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Zamawiający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oświadcza, że jako podmiot realizujący zadania z zakresu publicznego transportu zbiorowego, organizuje i zarządza przewozami o charakterze użyteczności  publicznej  w  ramach  Umowy o świadczenie usług w zakresie  publicznego transportu zbiorowego na obszarze województwa mazowieckiego. Do zakresu działania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Zamawiającego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należą m.in. zadania będące przedmiotem niniejszej umowy tj. kontrola dokumentów przewozu pasażerów w pociągach Warszawskiej Kolei Dojazdowej</w:t>
      </w:r>
      <w:r w:rsidR="00B7698B" w:rsidRPr="00E154FE">
        <w:rPr>
          <w:rFonts w:ascii="Arial Narrow" w:eastAsia="Arial Narrow" w:hAnsi="Arial Narrow" w:cs="Arial Narrow"/>
          <w:sz w:val="20"/>
          <w:szCs w:val="20"/>
          <w:lang w:val="pl-PL"/>
        </w:rPr>
        <w:br/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sp. z o.o. oraz prowadzenie windykacji i egzekucji należności powstałych z tyt</w:t>
      </w:r>
      <w:r w:rsidR="00B7698B" w:rsidRPr="00E154FE">
        <w:rPr>
          <w:rFonts w:ascii="Arial Narrow" w:eastAsia="Arial Narrow" w:hAnsi="Arial Narrow" w:cs="Arial Narrow"/>
          <w:sz w:val="20"/>
          <w:szCs w:val="20"/>
          <w:lang w:val="pl-PL"/>
        </w:rPr>
        <w:t>ułu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wystawionych wezwań do zapłaty opłat dodatkowych i należności przewozowych.</w:t>
      </w:r>
    </w:p>
    <w:p w14:paraId="517AAFEB" w14:textId="77777777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5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Celem niniejszej umowy jest określenie szczegółowych warunków wykonywania przez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Wykonawcę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wymienionych powyżej zadań. Umowa określa również warunki wynagradzania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Wykonawcy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za wykonywanie zadań objętych niniejszą Umową, a także zasady prowadzenia przez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Zamawiającego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nadzoru nad realizacją Umowy.</w:t>
      </w:r>
    </w:p>
    <w:p w14:paraId="6ABBB717" w14:textId="6ABF9E2A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5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Objęte </w:t>
      </w:r>
      <w:r w:rsidR="00FC48F7">
        <w:rPr>
          <w:rFonts w:ascii="Arial Narrow" w:eastAsia="Arial Narrow" w:hAnsi="Arial Narrow" w:cs="Arial Narrow"/>
          <w:sz w:val="20"/>
          <w:szCs w:val="20"/>
          <w:lang w:val="pl-PL"/>
        </w:rPr>
        <w:t>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mową </w:t>
      </w:r>
      <w:r w:rsidR="00FC48F7">
        <w:rPr>
          <w:rFonts w:ascii="Arial Narrow" w:eastAsia="Arial Narrow" w:hAnsi="Arial Narrow" w:cs="Arial Narrow"/>
          <w:sz w:val="20"/>
          <w:szCs w:val="20"/>
          <w:lang w:val="pl-PL"/>
        </w:rPr>
        <w:t>obowiązki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Wykonawca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realizować będzie w oparciu o ustalenia niniejszej </w:t>
      </w:r>
      <w:r w:rsidR="00FC48F7">
        <w:rPr>
          <w:rFonts w:ascii="Arial Narrow" w:eastAsia="Arial Narrow" w:hAnsi="Arial Narrow" w:cs="Arial Narrow"/>
          <w:sz w:val="20"/>
          <w:szCs w:val="20"/>
          <w:lang w:val="pl-PL"/>
        </w:rPr>
        <w:t>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mowy oraz odnoszące się do przedmiotu</w:t>
      </w:r>
      <w:r w:rsidR="00FC48F7">
        <w:rPr>
          <w:rFonts w:ascii="Arial Narrow" w:eastAsia="Arial Narrow" w:hAnsi="Arial Narrow" w:cs="Arial Narrow"/>
          <w:sz w:val="20"/>
          <w:szCs w:val="20"/>
          <w:lang w:val="pl-PL"/>
        </w:rPr>
        <w:t xml:space="preserve"> 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mowy </w:t>
      </w:r>
      <w:r w:rsidR="00FC48F7">
        <w:rPr>
          <w:rFonts w:ascii="Arial Narrow" w:eastAsia="Arial Narrow" w:hAnsi="Arial Narrow" w:cs="Arial Narrow"/>
          <w:sz w:val="20"/>
          <w:szCs w:val="20"/>
          <w:lang w:val="pl-PL"/>
        </w:rPr>
        <w:t xml:space="preserve">wytyczne i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regulacje prawne określone w Opis</w:t>
      </w:r>
      <w:r w:rsidR="00093625">
        <w:rPr>
          <w:rFonts w:ascii="Arial Narrow" w:eastAsia="Arial Narrow" w:hAnsi="Arial Narrow" w:cs="Arial Narrow"/>
          <w:sz w:val="20"/>
          <w:szCs w:val="20"/>
          <w:lang w:val="pl-PL"/>
        </w:rPr>
        <w:t>ie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Przedmiotu Zamówienia</w:t>
      </w:r>
      <w:r w:rsidR="00FC48F7">
        <w:rPr>
          <w:rFonts w:ascii="Arial Narrow" w:eastAsia="Arial Narrow" w:hAnsi="Arial Narrow" w:cs="Arial Narrow"/>
          <w:sz w:val="20"/>
          <w:szCs w:val="20"/>
          <w:lang w:val="pl-PL"/>
        </w:rPr>
        <w:t>,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stanowiąc</w:t>
      </w:r>
      <w:r w:rsidR="00093625">
        <w:rPr>
          <w:rFonts w:ascii="Arial Narrow" w:eastAsia="Arial Narrow" w:hAnsi="Arial Narrow" w:cs="Arial Narrow"/>
          <w:sz w:val="20"/>
          <w:szCs w:val="20"/>
          <w:lang w:val="pl-PL"/>
        </w:rPr>
        <w:t>ym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Załącznik nr </w:t>
      </w:r>
      <w:r w:rsidR="007E7CC7">
        <w:rPr>
          <w:rFonts w:ascii="Arial Narrow" w:eastAsia="Arial Narrow" w:hAnsi="Arial Narrow" w:cs="Arial Narrow"/>
          <w:sz w:val="20"/>
          <w:szCs w:val="20"/>
          <w:lang w:val="pl-PL"/>
        </w:rPr>
        <w:t>4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do niniejszej</w:t>
      </w:r>
      <w:r w:rsidR="00B026C3"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mowy. </w:t>
      </w:r>
    </w:p>
    <w:p w14:paraId="3E6BDCB3" w14:textId="5F0B9AE5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5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Wszystkie  czynności  służące  realizacji  niniejszej  </w:t>
      </w:r>
      <w:r w:rsidR="00503811" w:rsidRPr="00E154FE">
        <w:rPr>
          <w:rFonts w:ascii="Arial Narrow" w:eastAsia="Arial Narrow" w:hAnsi="Arial Narrow" w:cs="Arial Narrow"/>
          <w:sz w:val="20"/>
          <w:szCs w:val="20"/>
          <w:lang w:val="pl-PL"/>
        </w:rPr>
        <w:t>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mowy 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Wykonawca 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wykonywać   będzie  w imieniu, na rzecz i z umocowania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Zamawiającego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na podstawie stosownych pełnomocnictw.</w:t>
      </w:r>
    </w:p>
    <w:p w14:paraId="4AFE95B8" w14:textId="482E08E3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7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lastRenderedPageBreak/>
        <w:t xml:space="preserve">Zamawiający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udzieli odrębnego pełnomocnictwa dla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Wykonawcy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do wykonywania w jego imieniu czynności </w:t>
      </w:r>
      <w:r w:rsidRPr="00E154FE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>określonych w §</w:t>
      </w:r>
      <w:r w:rsidR="008234A1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>2</w:t>
      </w:r>
      <w:r w:rsidRPr="00E154FE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 xml:space="preserve"> </w:t>
      </w:r>
      <w:r w:rsidR="00503811" w:rsidRPr="00E154FE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>U</w:t>
      </w:r>
      <w:r w:rsidRPr="00E154FE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>mowy,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w zakresie zgodnym z obowiązującymi przepisami prawa.</w:t>
      </w:r>
    </w:p>
    <w:p w14:paraId="23C293C1" w14:textId="48873FD2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7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Wszystkie wpływy z opłat, o których mowa w </w:t>
      </w:r>
      <w:r w:rsidRPr="004E40D5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 xml:space="preserve">§2 ust. 1 </w:t>
      </w:r>
      <w:r w:rsidR="004E40D5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>U</w:t>
      </w:r>
      <w:r w:rsidRPr="004E40D5">
        <w:rPr>
          <w:rFonts w:ascii="Arial Narrow" w:eastAsia="Arial Narrow" w:hAnsi="Arial Narrow" w:cs="Arial Narrow"/>
          <w:sz w:val="20"/>
          <w:szCs w:val="20"/>
          <w:shd w:val="clear" w:color="auto" w:fill="FFFFFF"/>
          <w:lang w:val="pl-PL"/>
        </w:rPr>
        <w:t>mowy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, otrzymane i wyegzekwowane od pasażerów przez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Wykonawcę, </w:t>
      </w:r>
      <w:r w:rsidR="002D114E"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br/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w tym wpływy z tytułu: pobranych opłat dodatkowych i należności przewozowych, naliczonych odsetek oraz zwrotu kosztów: upomnień sądowych, komorniczych i innych związanych z windykacją i zasądzonych przez sąd, stanowią dochód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>Zamawiającego.</w:t>
      </w:r>
    </w:p>
    <w:p w14:paraId="7AAB19C4" w14:textId="1FB593E7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7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Wykonawca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upoważniony jest do pobierania opłat</w:t>
      </w:r>
      <w:r w:rsidRPr="00E154FE">
        <w:rPr>
          <w:rFonts w:ascii="Arial Narrow" w:eastAsia="Arial Narrow" w:hAnsi="Arial Narrow" w:cs="Arial Narrow"/>
          <w:spacing w:val="-8"/>
          <w:sz w:val="20"/>
          <w:szCs w:val="20"/>
          <w:lang w:val="pl-PL"/>
        </w:rPr>
        <w:t xml:space="preserve"> bezgotówkowych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należności wymienionych </w:t>
      </w:r>
      <w:r w:rsidRPr="004E40D5">
        <w:rPr>
          <w:rFonts w:ascii="Arial Narrow" w:eastAsia="Arial Narrow" w:hAnsi="Arial Narrow" w:cs="Arial Narrow"/>
          <w:sz w:val="20"/>
          <w:szCs w:val="20"/>
          <w:lang w:val="pl-PL"/>
        </w:rPr>
        <w:t xml:space="preserve">w ust. </w:t>
      </w:r>
      <w:r w:rsidR="00DC2E0C" w:rsidRPr="004E40D5">
        <w:rPr>
          <w:rFonts w:ascii="Arial Narrow" w:eastAsia="Arial Narrow" w:hAnsi="Arial Narrow" w:cs="Arial Narrow"/>
          <w:sz w:val="20"/>
          <w:szCs w:val="20"/>
          <w:lang w:val="pl-PL"/>
        </w:rPr>
        <w:t>7</w:t>
      </w:r>
      <w:r w:rsidRPr="004E40D5">
        <w:rPr>
          <w:rFonts w:ascii="Arial Narrow" w:eastAsia="Arial Narrow" w:hAnsi="Arial Narrow" w:cs="Arial Narrow"/>
          <w:sz w:val="20"/>
          <w:szCs w:val="20"/>
          <w:lang w:val="pl-PL"/>
        </w:rPr>
        <w:t xml:space="preserve">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na własny, wyodrębniony rachunek bankowy, do którego wgląd będzie miał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Zamawiający,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z zastrzeżeniem, że całość środków zgromadzonych w danym dniu na tym rachunku (</w:t>
      </w:r>
      <w:r w:rsidR="00277D09">
        <w:rPr>
          <w:rFonts w:ascii="Arial Narrow" w:eastAsia="Arial Narrow" w:hAnsi="Arial Narrow" w:cs="Arial Narrow"/>
          <w:sz w:val="20"/>
          <w:szCs w:val="20"/>
          <w:lang w:val="pl-PL"/>
        </w:rPr>
        <w:t xml:space="preserve">tj.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100% salda) przekazywana będzie następnego dnia roboczego na wskazany rachunek bankowy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>Zamawiającego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.</w:t>
      </w:r>
    </w:p>
    <w:p w14:paraId="11087F6C" w14:textId="4A5CEC7F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7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Wykonawca </w:t>
      </w:r>
      <w:r w:rsidR="00582626">
        <w:rPr>
          <w:rFonts w:ascii="Arial Narrow" w:eastAsia="Arial Narrow" w:hAnsi="Arial Narrow" w:cs="Arial Narrow"/>
          <w:sz w:val="20"/>
          <w:szCs w:val="20"/>
          <w:lang w:val="pl-PL"/>
        </w:rPr>
        <w:t>zobowiązany jest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zapewnić </w:t>
      </w:r>
      <w:r w:rsidR="00277D09">
        <w:rPr>
          <w:rFonts w:ascii="Arial Narrow" w:eastAsia="Arial Narrow" w:hAnsi="Arial Narrow" w:cs="Arial Narrow"/>
          <w:sz w:val="20"/>
          <w:szCs w:val="20"/>
          <w:lang w:val="pl-PL"/>
        </w:rPr>
        <w:t>osoby, posiadające odpowiednie kwalifikacje i doświadczenie niezbędne do</w:t>
      </w:r>
      <w:r w:rsidR="00E43234">
        <w:rPr>
          <w:rFonts w:ascii="Arial Narrow" w:eastAsia="Arial Narrow" w:hAnsi="Arial Narrow" w:cs="Arial Narrow"/>
          <w:sz w:val="20"/>
          <w:szCs w:val="20"/>
          <w:lang w:val="pl-PL"/>
        </w:rPr>
        <w:t xml:space="preserve"> </w:t>
      </w:r>
      <w:r w:rsidR="00277D09">
        <w:rPr>
          <w:rFonts w:ascii="Arial Narrow" w:eastAsia="Arial Narrow" w:hAnsi="Arial Narrow" w:cs="Arial Narrow"/>
          <w:sz w:val="20"/>
          <w:szCs w:val="20"/>
          <w:lang w:val="pl-PL"/>
        </w:rPr>
        <w:t>prawidłowego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świadczenia usług</w:t>
      </w:r>
      <w:r w:rsidR="00900A22" w:rsidRPr="00E154FE">
        <w:rPr>
          <w:rFonts w:ascii="Arial Narrow" w:eastAsia="Arial Narrow" w:hAnsi="Arial Narrow" w:cs="Arial Narrow"/>
          <w:sz w:val="20"/>
          <w:szCs w:val="20"/>
          <w:lang w:val="pl-PL"/>
        </w:rPr>
        <w:t>i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określon</w:t>
      </w:r>
      <w:r w:rsidR="00900A22" w:rsidRPr="00E154FE">
        <w:rPr>
          <w:rFonts w:ascii="Arial Narrow" w:eastAsia="Arial Narrow" w:hAnsi="Arial Narrow" w:cs="Arial Narrow"/>
          <w:sz w:val="20"/>
          <w:szCs w:val="20"/>
          <w:lang w:val="pl-PL"/>
        </w:rPr>
        <w:t>ej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w niniejszej </w:t>
      </w:r>
      <w:r w:rsidR="008517B2">
        <w:rPr>
          <w:rFonts w:ascii="Arial Narrow" w:eastAsia="Arial Narrow" w:hAnsi="Arial Narrow" w:cs="Arial Narrow"/>
          <w:sz w:val="20"/>
          <w:szCs w:val="20"/>
          <w:lang w:val="pl-PL"/>
        </w:rPr>
        <w:t>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mowie, jak również </w:t>
      </w:r>
      <w:r w:rsidR="00900A22" w:rsidRPr="00E154FE">
        <w:rPr>
          <w:rFonts w:ascii="Arial Narrow" w:eastAsia="Arial Narrow" w:hAnsi="Arial Narrow" w:cs="Arial Narrow"/>
          <w:sz w:val="20"/>
          <w:szCs w:val="20"/>
          <w:lang w:val="pl-PL"/>
        </w:rPr>
        <w:t>zobowiązany jest zagwarantować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, że wykorzystywane do </w:t>
      </w:r>
      <w:r w:rsidR="00277D09">
        <w:rPr>
          <w:rFonts w:ascii="Arial Narrow" w:eastAsia="Arial Narrow" w:hAnsi="Arial Narrow" w:cs="Arial Narrow"/>
          <w:sz w:val="20"/>
          <w:szCs w:val="20"/>
          <w:lang w:val="pl-PL"/>
        </w:rPr>
        <w:t>realizacji zamówienia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systemy, urządzenia i sprzęt, będące w posiadaniu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>Wykonawcy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, </w:t>
      </w:r>
      <w:r w:rsidR="00277D09">
        <w:rPr>
          <w:rFonts w:ascii="Arial Narrow" w:eastAsia="Arial Narrow" w:hAnsi="Arial Narrow" w:cs="Arial Narrow"/>
          <w:sz w:val="20"/>
          <w:szCs w:val="20"/>
          <w:lang w:val="pl-PL"/>
        </w:rPr>
        <w:t>posiadają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odpowiednie certyfikaty i spełniają wszelkie wym</w:t>
      </w:r>
      <w:r w:rsidR="00900A22" w:rsidRPr="00E154FE">
        <w:rPr>
          <w:rFonts w:ascii="Arial Narrow" w:eastAsia="Arial Narrow" w:hAnsi="Arial Narrow" w:cs="Arial Narrow"/>
          <w:sz w:val="20"/>
          <w:szCs w:val="20"/>
          <w:lang w:val="pl-PL"/>
        </w:rPr>
        <w:t>agania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 w zakresie bezpieczeństwa i ochrony środowiska.</w:t>
      </w:r>
    </w:p>
    <w:p w14:paraId="28449308" w14:textId="77777777" w:rsidR="00D900A4" w:rsidRPr="00D900A4" w:rsidRDefault="00D900A4" w:rsidP="00C11322">
      <w:pPr>
        <w:pStyle w:val="Akapitzlist"/>
        <w:numPr>
          <w:ilvl w:val="0"/>
          <w:numId w:val="29"/>
        </w:numPr>
        <w:tabs>
          <w:tab w:val="left" w:pos="475"/>
        </w:tabs>
        <w:ind w:left="709" w:right="113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8E5EAC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 w:rsidRPr="00D900A4">
        <w:rPr>
          <w:rFonts w:ascii="Arial Narrow" w:eastAsia="Arial Narrow" w:hAnsi="Arial Narrow" w:cs="Arial Narrow"/>
          <w:sz w:val="20"/>
          <w:lang w:val="pl-PL"/>
        </w:rPr>
        <w:t xml:space="preserve"> wymaga, aby </w:t>
      </w:r>
      <w:r w:rsidRPr="008E5EAC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Pr="00D900A4">
        <w:rPr>
          <w:rFonts w:ascii="Arial Narrow" w:eastAsia="Arial Narrow" w:hAnsi="Arial Narrow" w:cs="Arial Narrow"/>
          <w:sz w:val="20"/>
          <w:lang w:val="pl-PL"/>
        </w:rPr>
        <w:t xml:space="preserve"> dysponował następującymi osobami do świadczenia usługi:</w:t>
      </w:r>
    </w:p>
    <w:p w14:paraId="58D1B588" w14:textId="0C7BEBBB" w:rsidR="00D900A4" w:rsidRPr="00D900A4" w:rsidRDefault="00D900A4" w:rsidP="00C11322">
      <w:pPr>
        <w:pStyle w:val="Akapitzlist"/>
        <w:numPr>
          <w:ilvl w:val="0"/>
          <w:numId w:val="41"/>
        </w:numPr>
        <w:tabs>
          <w:tab w:val="left" w:pos="475"/>
          <w:tab w:val="left" w:pos="993"/>
        </w:tabs>
        <w:ind w:right="113" w:hanging="11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D900A4">
        <w:rPr>
          <w:rFonts w:ascii="Arial Narrow" w:eastAsia="Arial Narrow" w:hAnsi="Arial Narrow" w:cs="Arial Narrow"/>
          <w:sz w:val="20"/>
          <w:lang w:val="pl-PL"/>
        </w:rPr>
        <w:t>w zakresie kontroli biletów i dokumentów przewozu w pociągach:</w:t>
      </w:r>
    </w:p>
    <w:p w14:paraId="002E12A7" w14:textId="0B31B751" w:rsidR="00D900A4" w:rsidRPr="002D146B" w:rsidRDefault="00D900A4" w:rsidP="00C11322">
      <w:pPr>
        <w:pStyle w:val="Akapitzlist"/>
        <w:numPr>
          <w:ilvl w:val="0"/>
          <w:numId w:val="19"/>
        </w:numPr>
        <w:tabs>
          <w:tab w:val="left" w:pos="475"/>
        </w:tabs>
        <w:ind w:left="1701" w:right="11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co najmniej </w:t>
      </w:r>
      <w:r w:rsidR="003D439A" w:rsidRPr="002D146B">
        <w:rPr>
          <w:rFonts w:ascii="Arial Narrow" w:eastAsia="Arial Narrow" w:hAnsi="Arial Narrow" w:cs="Arial Narrow"/>
          <w:sz w:val="20"/>
          <w:lang w:val="pl-PL"/>
        </w:rPr>
        <w:t>jedna</w:t>
      </w: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 osob</w:t>
      </w:r>
      <w:r w:rsidR="003D439A" w:rsidRPr="002D146B">
        <w:rPr>
          <w:rFonts w:ascii="Arial Narrow" w:eastAsia="Arial Narrow" w:hAnsi="Arial Narrow" w:cs="Arial Narrow"/>
          <w:sz w:val="20"/>
          <w:lang w:val="pl-PL"/>
        </w:rPr>
        <w:t>a</w:t>
      </w: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 do kierowanie zespołem kontrolerów</w:t>
      </w:r>
      <w:r w:rsidR="005D5BE4">
        <w:rPr>
          <w:rFonts w:ascii="Arial Narrow" w:eastAsia="Arial Narrow" w:hAnsi="Arial Narrow" w:cs="Arial Narrow"/>
          <w:sz w:val="20"/>
          <w:lang w:val="pl-PL"/>
        </w:rPr>
        <w:t>,</w:t>
      </w: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 </w:t>
      </w:r>
    </w:p>
    <w:p w14:paraId="028E47E5" w14:textId="256A334C" w:rsidR="00D900A4" w:rsidRPr="002D146B" w:rsidRDefault="00D900A4" w:rsidP="00C11322">
      <w:pPr>
        <w:pStyle w:val="Akapitzlist"/>
        <w:numPr>
          <w:ilvl w:val="0"/>
          <w:numId w:val="19"/>
        </w:numPr>
        <w:tabs>
          <w:tab w:val="left" w:pos="475"/>
        </w:tabs>
        <w:ind w:left="1701" w:right="11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co najmniej </w:t>
      </w:r>
      <w:r w:rsidR="008506B5">
        <w:rPr>
          <w:rFonts w:ascii="Arial Narrow" w:eastAsia="Arial Narrow" w:hAnsi="Arial Narrow" w:cs="Arial Narrow"/>
          <w:sz w:val="20"/>
          <w:lang w:val="pl-PL"/>
        </w:rPr>
        <w:t>osiem</w:t>
      </w: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 os</w:t>
      </w:r>
      <w:r w:rsidR="003D439A" w:rsidRPr="002D146B">
        <w:rPr>
          <w:rFonts w:ascii="Arial Narrow" w:eastAsia="Arial Narrow" w:hAnsi="Arial Narrow" w:cs="Arial Narrow"/>
          <w:sz w:val="20"/>
          <w:lang w:val="pl-PL"/>
        </w:rPr>
        <w:t>ób</w:t>
      </w: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8506B5">
        <w:rPr>
          <w:rFonts w:ascii="Arial Narrow" w:eastAsia="Arial Narrow" w:hAnsi="Arial Narrow" w:cs="Arial Narrow"/>
          <w:sz w:val="20"/>
          <w:lang w:val="pl-PL"/>
        </w:rPr>
        <w:t xml:space="preserve">- </w:t>
      </w:r>
      <w:r w:rsidRPr="002D146B">
        <w:rPr>
          <w:rFonts w:ascii="Arial Narrow" w:eastAsia="Arial Narrow" w:hAnsi="Arial Narrow" w:cs="Arial Narrow"/>
          <w:sz w:val="20"/>
          <w:lang w:val="pl-PL"/>
        </w:rPr>
        <w:t>kontrolerów przeznaczon</w:t>
      </w:r>
      <w:r w:rsidR="003D439A" w:rsidRPr="002D146B">
        <w:rPr>
          <w:rFonts w:ascii="Arial Narrow" w:eastAsia="Arial Narrow" w:hAnsi="Arial Narrow" w:cs="Arial Narrow"/>
          <w:sz w:val="20"/>
          <w:lang w:val="pl-PL"/>
        </w:rPr>
        <w:t>ych</w:t>
      </w: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 do kontroli dokumentów przewozu.</w:t>
      </w:r>
    </w:p>
    <w:p w14:paraId="2768CAA6" w14:textId="04D3198A" w:rsidR="00D900A4" w:rsidRPr="002D146B" w:rsidRDefault="00D900A4" w:rsidP="00C11322">
      <w:pPr>
        <w:pStyle w:val="Akapitzlist"/>
        <w:numPr>
          <w:ilvl w:val="0"/>
          <w:numId w:val="41"/>
        </w:numPr>
        <w:tabs>
          <w:tab w:val="left" w:pos="475"/>
          <w:tab w:val="left" w:pos="993"/>
        </w:tabs>
        <w:ind w:right="113" w:hanging="11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2D146B">
        <w:rPr>
          <w:rFonts w:ascii="Arial Narrow" w:eastAsia="Arial Narrow" w:hAnsi="Arial Narrow" w:cs="Arial Narrow"/>
          <w:sz w:val="20"/>
          <w:lang w:val="pl-PL"/>
        </w:rPr>
        <w:t>prowadzenie windykacji i egzekucji należności z tytułu ich nieuregulowania, w tym:</w:t>
      </w:r>
    </w:p>
    <w:p w14:paraId="7A331BD4" w14:textId="6245C50F" w:rsidR="00D900A4" w:rsidRPr="002D146B" w:rsidRDefault="00D900A4" w:rsidP="00C11322">
      <w:pPr>
        <w:pStyle w:val="Akapitzlist"/>
        <w:numPr>
          <w:ilvl w:val="0"/>
          <w:numId w:val="20"/>
        </w:numPr>
        <w:tabs>
          <w:tab w:val="left" w:pos="475"/>
        </w:tabs>
        <w:ind w:left="1701" w:right="11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2D146B">
        <w:rPr>
          <w:rFonts w:ascii="Arial Narrow" w:eastAsia="Arial Narrow" w:hAnsi="Arial Narrow" w:cs="Arial Narrow"/>
          <w:sz w:val="20"/>
          <w:lang w:val="pl-PL"/>
        </w:rPr>
        <w:t xml:space="preserve">co najmniej </w:t>
      </w:r>
      <w:r w:rsidR="00CF5AAE" w:rsidRPr="002D146B">
        <w:rPr>
          <w:rFonts w:ascii="Arial Narrow" w:eastAsia="Arial Narrow" w:hAnsi="Arial Narrow" w:cs="Arial Narrow"/>
          <w:sz w:val="20"/>
          <w:lang w:val="pl-PL"/>
        </w:rPr>
        <w:t xml:space="preserve">jedna </w:t>
      </w:r>
      <w:r w:rsidRPr="002D146B">
        <w:rPr>
          <w:rFonts w:ascii="Arial Narrow" w:eastAsia="Arial Narrow" w:hAnsi="Arial Narrow" w:cs="Arial Narrow"/>
          <w:sz w:val="20"/>
          <w:lang w:val="pl-PL"/>
        </w:rPr>
        <w:t>osoba</w:t>
      </w:r>
      <w:r w:rsidR="00CF5AAE" w:rsidRPr="002D146B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2D146B">
        <w:rPr>
          <w:rFonts w:ascii="Arial Narrow" w:eastAsia="Arial Narrow" w:hAnsi="Arial Narrow" w:cs="Arial Narrow"/>
          <w:sz w:val="20"/>
          <w:lang w:val="pl-PL"/>
        </w:rPr>
        <w:t>do kierowanie zespołem,</w:t>
      </w:r>
    </w:p>
    <w:p w14:paraId="72705802" w14:textId="176B14C4" w:rsidR="00D900A4" w:rsidRPr="002D146B" w:rsidRDefault="00D27543" w:rsidP="00C11322">
      <w:pPr>
        <w:pStyle w:val="Akapitzlist"/>
        <w:numPr>
          <w:ilvl w:val="0"/>
          <w:numId w:val="20"/>
        </w:numPr>
        <w:tabs>
          <w:tab w:val="left" w:pos="475"/>
        </w:tabs>
        <w:ind w:left="1701" w:right="11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 xml:space="preserve">co najmniej trzy osoby do windykacji należności, </w:t>
      </w:r>
    </w:p>
    <w:p w14:paraId="5AED36FE" w14:textId="2610D743" w:rsidR="00D900A4" w:rsidRPr="002D146B" w:rsidRDefault="00D27543" w:rsidP="00C11322">
      <w:pPr>
        <w:pStyle w:val="Akapitzlist"/>
        <w:numPr>
          <w:ilvl w:val="0"/>
          <w:numId w:val="20"/>
        </w:numPr>
        <w:tabs>
          <w:tab w:val="left" w:pos="475"/>
        </w:tabs>
        <w:ind w:left="1701" w:right="11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 xml:space="preserve">co najmniej </w:t>
      </w:r>
      <w:r w:rsidR="0019467D" w:rsidRPr="002D146B">
        <w:rPr>
          <w:rFonts w:ascii="Arial Narrow" w:eastAsia="Arial Narrow" w:hAnsi="Arial Narrow" w:cs="Arial Narrow"/>
          <w:sz w:val="20"/>
          <w:lang w:val="pl-PL"/>
        </w:rPr>
        <w:t xml:space="preserve">jedna osoba do </w:t>
      </w:r>
      <w:r w:rsidR="00D900A4" w:rsidRPr="002D146B">
        <w:rPr>
          <w:rFonts w:ascii="Arial Narrow" w:eastAsia="Arial Narrow" w:hAnsi="Arial Narrow" w:cs="Arial Narrow"/>
          <w:sz w:val="20"/>
          <w:lang w:val="pl-PL"/>
        </w:rPr>
        <w:t>obsług</w:t>
      </w:r>
      <w:r w:rsidR="0019467D" w:rsidRPr="002D146B">
        <w:rPr>
          <w:rFonts w:ascii="Arial Narrow" w:eastAsia="Arial Narrow" w:hAnsi="Arial Narrow" w:cs="Arial Narrow"/>
          <w:sz w:val="20"/>
          <w:lang w:val="pl-PL"/>
        </w:rPr>
        <w:t>i</w:t>
      </w:r>
      <w:r w:rsidR="00D900A4" w:rsidRPr="002D146B">
        <w:rPr>
          <w:rFonts w:ascii="Arial Narrow" w:eastAsia="Arial Narrow" w:hAnsi="Arial Narrow" w:cs="Arial Narrow"/>
          <w:sz w:val="20"/>
          <w:lang w:val="pl-PL"/>
        </w:rPr>
        <w:t xml:space="preserve"> biura </w:t>
      </w:r>
      <w:r>
        <w:rPr>
          <w:rFonts w:ascii="Arial Narrow" w:eastAsia="Arial Narrow" w:hAnsi="Arial Narrow" w:cs="Arial Narrow"/>
          <w:sz w:val="20"/>
          <w:lang w:val="pl-PL"/>
        </w:rPr>
        <w:t>pasażerów</w:t>
      </w:r>
      <w:r w:rsidR="001E5303">
        <w:rPr>
          <w:rFonts w:ascii="Arial Narrow" w:eastAsia="Arial Narrow" w:hAnsi="Arial Narrow" w:cs="Arial Narrow"/>
          <w:sz w:val="20"/>
          <w:lang w:val="pl-PL"/>
        </w:rPr>
        <w:t>.</w:t>
      </w:r>
    </w:p>
    <w:p w14:paraId="1E9392F4" w14:textId="4A829A45" w:rsidR="00892032" w:rsidRPr="002D146B" w:rsidRDefault="001E5303" w:rsidP="00C11322">
      <w:pPr>
        <w:pStyle w:val="Akapitzlist"/>
        <w:numPr>
          <w:ilvl w:val="0"/>
          <w:numId w:val="41"/>
        </w:numPr>
        <w:tabs>
          <w:tab w:val="left" w:pos="475"/>
          <w:tab w:val="left" w:pos="993"/>
        </w:tabs>
        <w:ind w:left="993" w:right="113" w:hanging="28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 xml:space="preserve">W zakresie osób, o których mowa w ust. 1 i 2 </w:t>
      </w:r>
      <w:r w:rsidRPr="00EA16B3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>
        <w:rPr>
          <w:rFonts w:ascii="Arial Narrow" w:eastAsia="Arial Narrow" w:hAnsi="Arial Narrow" w:cs="Arial Narrow"/>
          <w:sz w:val="20"/>
          <w:lang w:val="pl-PL"/>
        </w:rPr>
        <w:t xml:space="preserve"> nie dopuszcza łączenia funkcji.</w:t>
      </w:r>
    </w:p>
    <w:p w14:paraId="0A7F32FF" w14:textId="6BEBDDDB" w:rsidR="003923E6" w:rsidRPr="00892032" w:rsidRDefault="003923E6" w:rsidP="00C11322">
      <w:pPr>
        <w:pStyle w:val="Akapitzlist"/>
        <w:numPr>
          <w:ilvl w:val="0"/>
          <w:numId w:val="41"/>
        </w:numPr>
        <w:tabs>
          <w:tab w:val="left" w:pos="475"/>
          <w:tab w:val="left" w:pos="993"/>
        </w:tabs>
        <w:ind w:left="993" w:right="113" w:hanging="28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3923E6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>
        <w:rPr>
          <w:rFonts w:ascii="Arial Narrow" w:eastAsia="Arial Narrow" w:hAnsi="Arial Narrow" w:cs="Arial Narrow"/>
          <w:sz w:val="20"/>
          <w:lang w:val="pl-PL"/>
        </w:rPr>
        <w:t xml:space="preserve"> zobowiązany jest przedstawić </w:t>
      </w:r>
      <w:r w:rsidRPr="003923E6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Zamawiającemu </w:t>
      </w:r>
      <w:r>
        <w:rPr>
          <w:rFonts w:ascii="Arial Narrow" w:eastAsia="Arial Narrow" w:hAnsi="Arial Narrow" w:cs="Arial Narrow"/>
          <w:sz w:val="20"/>
          <w:lang w:val="pl-PL"/>
        </w:rPr>
        <w:t xml:space="preserve">w terminie </w:t>
      </w:r>
      <w:r w:rsidR="00D54915">
        <w:rPr>
          <w:rFonts w:ascii="Arial Narrow" w:eastAsia="Arial Narrow" w:hAnsi="Arial Narrow" w:cs="Arial Narrow"/>
          <w:sz w:val="20"/>
          <w:lang w:val="pl-PL"/>
        </w:rPr>
        <w:t xml:space="preserve">co najmniej 3 </w:t>
      </w:r>
      <w:r>
        <w:rPr>
          <w:rFonts w:ascii="Arial Narrow" w:eastAsia="Arial Narrow" w:hAnsi="Arial Narrow" w:cs="Arial Narrow"/>
          <w:sz w:val="20"/>
          <w:lang w:val="pl-PL"/>
        </w:rPr>
        <w:t>dni</w:t>
      </w:r>
      <w:r w:rsidR="00D54915">
        <w:rPr>
          <w:rFonts w:ascii="Arial Narrow" w:eastAsia="Arial Narrow" w:hAnsi="Arial Narrow" w:cs="Arial Narrow"/>
          <w:sz w:val="20"/>
          <w:lang w:val="pl-PL"/>
        </w:rPr>
        <w:t xml:space="preserve"> kalendarzowych</w:t>
      </w:r>
      <w:r>
        <w:rPr>
          <w:rFonts w:ascii="Arial Narrow" w:eastAsia="Arial Narrow" w:hAnsi="Arial Narrow" w:cs="Arial Narrow"/>
          <w:sz w:val="20"/>
          <w:lang w:val="pl-PL"/>
        </w:rPr>
        <w:t xml:space="preserve"> przed rozpoczęciem </w:t>
      </w:r>
      <w:r w:rsidR="0092769B">
        <w:rPr>
          <w:rFonts w:ascii="Arial Narrow" w:eastAsia="Arial Narrow" w:hAnsi="Arial Narrow" w:cs="Arial Narrow"/>
          <w:sz w:val="20"/>
          <w:lang w:val="pl-PL"/>
        </w:rPr>
        <w:t xml:space="preserve">realizacji niniejszej </w:t>
      </w:r>
      <w:r>
        <w:rPr>
          <w:rFonts w:ascii="Arial Narrow" w:eastAsia="Arial Narrow" w:hAnsi="Arial Narrow" w:cs="Arial Narrow"/>
          <w:sz w:val="20"/>
          <w:lang w:val="pl-PL"/>
        </w:rPr>
        <w:t>usługi</w:t>
      </w:r>
      <w:r w:rsidR="0092769B">
        <w:rPr>
          <w:rFonts w:ascii="Arial Narrow" w:eastAsia="Arial Narrow" w:hAnsi="Arial Narrow" w:cs="Arial Narrow"/>
          <w:sz w:val="20"/>
          <w:lang w:val="pl-PL"/>
        </w:rPr>
        <w:t>,</w:t>
      </w:r>
      <w:r>
        <w:rPr>
          <w:rFonts w:ascii="Arial Narrow" w:eastAsia="Arial Narrow" w:hAnsi="Arial Narrow" w:cs="Arial Narrow"/>
          <w:sz w:val="20"/>
          <w:lang w:val="pl-PL"/>
        </w:rPr>
        <w:t xml:space="preserve"> wykaz osób, uprawnionych do jej wykonania</w:t>
      </w:r>
      <w:r w:rsidR="005E089F">
        <w:rPr>
          <w:rFonts w:ascii="Arial Narrow" w:eastAsia="Arial Narrow" w:hAnsi="Arial Narrow" w:cs="Arial Narrow"/>
          <w:sz w:val="20"/>
          <w:lang w:val="pl-PL"/>
        </w:rPr>
        <w:t xml:space="preserve">, zgodny z postanowieniem §1 ust. 10 </w:t>
      </w:r>
      <w:r w:rsidR="00FA5E18">
        <w:rPr>
          <w:rFonts w:ascii="Arial Narrow" w:eastAsia="Arial Narrow" w:hAnsi="Arial Narrow" w:cs="Arial Narrow"/>
          <w:sz w:val="20"/>
          <w:lang w:val="pl-PL"/>
        </w:rPr>
        <w:t xml:space="preserve">pkt. 1-3 </w:t>
      </w:r>
      <w:r w:rsidR="005E089F">
        <w:rPr>
          <w:rFonts w:ascii="Arial Narrow" w:eastAsia="Arial Narrow" w:hAnsi="Arial Narrow" w:cs="Arial Narrow"/>
          <w:sz w:val="20"/>
          <w:lang w:val="pl-PL"/>
        </w:rPr>
        <w:t>niniejszej Umowy.</w:t>
      </w:r>
    </w:p>
    <w:p w14:paraId="0E0D1898" w14:textId="0FCC419F" w:rsidR="00194DB6" w:rsidRPr="00E154FE" w:rsidRDefault="00194DB6" w:rsidP="00826295">
      <w:pPr>
        <w:pStyle w:val="Akapitzlist"/>
        <w:numPr>
          <w:ilvl w:val="0"/>
          <w:numId w:val="29"/>
        </w:numPr>
        <w:tabs>
          <w:tab w:val="left" w:pos="477"/>
        </w:tabs>
        <w:ind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Wykonawca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zobowiązany jest do udostępniania bez zbędnej zwłoki na </w:t>
      </w:r>
      <w:r w:rsidR="006A70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każde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żądanie </w:t>
      </w:r>
      <w:r w:rsidRPr="00E154FE">
        <w:rPr>
          <w:rFonts w:ascii="Arial Narrow" w:eastAsia="Arial Narrow" w:hAnsi="Arial Narrow" w:cs="Arial Narrow"/>
          <w:b/>
          <w:sz w:val="20"/>
          <w:szCs w:val="20"/>
          <w:lang w:val="pl-PL"/>
        </w:rPr>
        <w:t xml:space="preserve">Zamawiającego 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wszelkich informacji </w:t>
      </w:r>
      <w:r w:rsidR="006A70FE">
        <w:rPr>
          <w:rFonts w:ascii="Arial Narrow" w:eastAsia="Arial Narrow" w:hAnsi="Arial Narrow" w:cs="Arial Narrow"/>
          <w:sz w:val="20"/>
          <w:szCs w:val="20"/>
          <w:lang w:val="pl-PL"/>
        </w:rPr>
        <w:t>i/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 xml:space="preserve">lub wyjaśnień o działaniach podejmowanych w związku z wykonywaniem przedmiotu </w:t>
      </w:r>
      <w:r w:rsidR="006A70FE">
        <w:rPr>
          <w:rFonts w:ascii="Arial Narrow" w:eastAsia="Arial Narrow" w:hAnsi="Arial Narrow" w:cs="Arial Narrow"/>
          <w:sz w:val="20"/>
          <w:szCs w:val="20"/>
          <w:lang w:val="pl-PL"/>
        </w:rPr>
        <w:t>U</w:t>
      </w:r>
      <w:r w:rsidRPr="00E154FE">
        <w:rPr>
          <w:rFonts w:ascii="Arial Narrow" w:eastAsia="Arial Narrow" w:hAnsi="Arial Narrow" w:cs="Arial Narrow"/>
          <w:sz w:val="20"/>
          <w:szCs w:val="20"/>
          <w:lang w:val="pl-PL"/>
        </w:rPr>
        <w:t>mowy, również tych które mogą stanowić tajemnicę przedsiębiorstwa.</w:t>
      </w:r>
    </w:p>
    <w:p w14:paraId="5BEC2802" w14:textId="4F72C200" w:rsidR="00E154FE" w:rsidRPr="00E154FE" w:rsidRDefault="00E154FE" w:rsidP="00826295">
      <w:pPr>
        <w:numPr>
          <w:ilvl w:val="0"/>
          <w:numId w:val="29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Strony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powołują swoich przedstawicieli upoważnionych do współpracy podczas realizacji przedmiotu zamówienia</w:t>
      </w:r>
      <w:r w:rsidR="00535763">
        <w:rPr>
          <w:rFonts w:ascii="Arial Narrow" w:hAnsi="Arial Narrow"/>
          <w:sz w:val="20"/>
          <w:szCs w:val="20"/>
          <w:lang w:val="pl-PL"/>
        </w:rPr>
        <w:t xml:space="preserve"> 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w osobach: </w:t>
      </w:r>
    </w:p>
    <w:p w14:paraId="0DC7AF18" w14:textId="77777777" w:rsidR="00E154FE" w:rsidRPr="00E154FE" w:rsidRDefault="00E154FE" w:rsidP="00826295">
      <w:pPr>
        <w:pStyle w:val="Akapitzlist"/>
        <w:numPr>
          <w:ilvl w:val="0"/>
          <w:numId w:val="30"/>
        </w:numPr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 xml:space="preserve">ze strony </w:t>
      </w: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Zamawiającego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: </w:t>
      </w:r>
    </w:p>
    <w:p w14:paraId="4094E171" w14:textId="77777777" w:rsidR="00E154FE" w:rsidRPr="00E154FE" w:rsidRDefault="00E154FE" w:rsidP="00E154FE">
      <w:pPr>
        <w:pStyle w:val="Akapitzlist"/>
        <w:ind w:left="108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bookmarkStart w:id="0" w:name="_Hlk39038681"/>
      <w:r w:rsidRPr="00E154FE">
        <w:rPr>
          <w:rFonts w:ascii="Arial Narrow" w:hAnsi="Arial Narrow"/>
          <w:sz w:val="20"/>
          <w:szCs w:val="20"/>
          <w:lang w:val="pl-PL"/>
        </w:rPr>
        <w:t>kontrola biletów ………………………………………. tel. …………………………. e-mail: ………………………</w:t>
      </w:r>
    </w:p>
    <w:p w14:paraId="2A998EF5" w14:textId="77777777" w:rsidR="00E154FE" w:rsidRPr="00E154FE" w:rsidRDefault="00E154FE" w:rsidP="00E154FE">
      <w:pPr>
        <w:pStyle w:val="Akapitzlist"/>
        <w:ind w:left="108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windykacja należności ………………………………………. tel. …………………………. e-mail: ………………………</w:t>
      </w:r>
    </w:p>
    <w:bookmarkEnd w:id="0"/>
    <w:p w14:paraId="600E1DDA" w14:textId="77777777" w:rsidR="00E154FE" w:rsidRPr="00E154FE" w:rsidRDefault="00E154FE" w:rsidP="00826295">
      <w:pPr>
        <w:pStyle w:val="Akapitzlist"/>
        <w:numPr>
          <w:ilvl w:val="0"/>
          <w:numId w:val="30"/>
        </w:numPr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 xml:space="preserve">ze strony </w:t>
      </w: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Wykonawcy: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</w:t>
      </w:r>
    </w:p>
    <w:p w14:paraId="189C0DAA" w14:textId="77777777" w:rsidR="00E154FE" w:rsidRPr="00E154FE" w:rsidRDefault="00E154FE" w:rsidP="00E154FE">
      <w:pPr>
        <w:pStyle w:val="Akapitzlist"/>
        <w:ind w:left="108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kontrola biletów ………………………………………. tel. …………………………. e-mail: ………………………</w:t>
      </w:r>
    </w:p>
    <w:p w14:paraId="35C4E197" w14:textId="77777777" w:rsidR="00E154FE" w:rsidRPr="00E154FE" w:rsidRDefault="00E154FE" w:rsidP="00E154FE">
      <w:pPr>
        <w:pStyle w:val="Akapitzlist"/>
        <w:ind w:left="108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windykacja należności ………………………………………. tel. …………………………. e-mail: ………………………</w:t>
      </w:r>
    </w:p>
    <w:p w14:paraId="5D0F257C" w14:textId="4BA49712" w:rsidR="00E154FE" w:rsidRPr="00E154FE" w:rsidRDefault="00E154FE" w:rsidP="00826295">
      <w:pPr>
        <w:numPr>
          <w:ilvl w:val="0"/>
          <w:numId w:val="29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 xml:space="preserve">Do kompetencji przedstawicieli </w:t>
      </w: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Stron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, o których mowa w ust. </w:t>
      </w:r>
      <w:r w:rsidR="00735122">
        <w:rPr>
          <w:rFonts w:ascii="Arial Narrow" w:hAnsi="Arial Narrow"/>
          <w:sz w:val="20"/>
          <w:szCs w:val="20"/>
          <w:lang w:val="pl-PL"/>
        </w:rPr>
        <w:t>1</w:t>
      </w:r>
      <w:r w:rsidR="00DB1878">
        <w:rPr>
          <w:rFonts w:ascii="Arial Narrow" w:hAnsi="Arial Narrow"/>
          <w:sz w:val="20"/>
          <w:szCs w:val="20"/>
          <w:lang w:val="pl-PL"/>
        </w:rPr>
        <w:t>2</w:t>
      </w:r>
      <w:r w:rsidRPr="00E154FE">
        <w:rPr>
          <w:rFonts w:ascii="Arial Narrow" w:hAnsi="Arial Narrow"/>
          <w:sz w:val="20"/>
          <w:szCs w:val="20"/>
          <w:lang w:val="pl-PL"/>
        </w:rPr>
        <w:t>, należą:</w:t>
      </w:r>
    </w:p>
    <w:p w14:paraId="291DF8C4" w14:textId="04E7F7FF" w:rsidR="00E154FE" w:rsidRPr="00E154FE" w:rsidRDefault="00E154FE" w:rsidP="00826295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bieżąca współpraca podczas realizacji umowy</w:t>
      </w:r>
      <w:r w:rsidR="00735122">
        <w:rPr>
          <w:rFonts w:ascii="Arial Narrow" w:hAnsi="Arial Narrow"/>
          <w:sz w:val="20"/>
          <w:szCs w:val="20"/>
          <w:lang w:val="pl-PL"/>
        </w:rPr>
        <w:t xml:space="preserve"> i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uzgadnianie form i metod pracy</w:t>
      </w:r>
      <w:r w:rsidR="00735122">
        <w:rPr>
          <w:rFonts w:ascii="Arial Narrow" w:hAnsi="Arial Narrow"/>
          <w:sz w:val="20"/>
          <w:szCs w:val="20"/>
          <w:lang w:val="pl-PL"/>
        </w:rPr>
        <w:t xml:space="preserve"> oraz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udzielanie informacji niezbędnych do prawidłowego wykonania przedmiotu </w:t>
      </w:r>
      <w:r w:rsidR="00735122">
        <w:rPr>
          <w:rFonts w:ascii="Arial Narrow" w:hAnsi="Arial Narrow"/>
          <w:sz w:val="20"/>
          <w:szCs w:val="20"/>
          <w:lang w:val="pl-PL"/>
        </w:rPr>
        <w:t>U</w:t>
      </w:r>
      <w:r w:rsidRPr="00E154FE">
        <w:rPr>
          <w:rFonts w:ascii="Arial Narrow" w:hAnsi="Arial Narrow"/>
          <w:sz w:val="20"/>
          <w:szCs w:val="20"/>
          <w:lang w:val="pl-PL"/>
        </w:rPr>
        <w:t>mowy,</w:t>
      </w:r>
    </w:p>
    <w:p w14:paraId="7DDD2E32" w14:textId="701BE08D" w:rsidR="00E154FE" w:rsidRPr="00E154FE" w:rsidRDefault="00E154FE" w:rsidP="00826295">
      <w:pPr>
        <w:pStyle w:val="Akapitzlist"/>
        <w:numPr>
          <w:ilvl w:val="0"/>
          <w:numId w:val="31"/>
        </w:numPr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 xml:space="preserve">nadzór nad realizacją Umowy i inne czynności przewidziane w Umowie </w:t>
      </w:r>
      <w:r w:rsidR="00735122">
        <w:rPr>
          <w:rFonts w:ascii="Arial Narrow" w:hAnsi="Arial Narrow"/>
          <w:sz w:val="20"/>
          <w:szCs w:val="20"/>
          <w:lang w:val="pl-PL"/>
        </w:rPr>
        <w:t>oraz w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jej </w:t>
      </w:r>
      <w:r w:rsidR="00735122">
        <w:rPr>
          <w:rFonts w:ascii="Arial Narrow" w:hAnsi="Arial Narrow"/>
          <w:sz w:val="20"/>
          <w:szCs w:val="20"/>
          <w:lang w:val="pl-PL"/>
        </w:rPr>
        <w:t>za</w:t>
      </w:r>
      <w:r w:rsidRPr="00E154FE">
        <w:rPr>
          <w:rFonts w:ascii="Arial Narrow" w:hAnsi="Arial Narrow"/>
          <w:sz w:val="20"/>
          <w:szCs w:val="20"/>
          <w:lang w:val="pl-PL"/>
        </w:rPr>
        <w:t>łącznikach.</w:t>
      </w:r>
    </w:p>
    <w:p w14:paraId="294240CE" w14:textId="729CAF2F" w:rsidR="00E154FE" w:rsidRPr="00E154FE" w:rsidRDefault="00E154FE" w:rsidP="00826295">
      <w:pPr>
        <w:pStyle w:val="Akapitzlist"/>
        <w:numPr>
          <w:ilvl w:val="0"/>
          <w:numId w:val="29"/>
        </w:numPr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 xml:space="preserve">Osoby wskazane w ust. </w:t>
      </w:r>
      <w:r w:rsidR="00C437DB">
        <w:rPr>
          <w:rFonts w:ascii="Arial Narrow" w:hAnsi="Arial Narrow"/>
          <w:sz w:val="20"/>
          <w:szCs w:val="20"/>
          <w:lang w:val="pl-PL"/>
        </w:rPr>
        <w:t>1</w:t>
      </w:r>
      <w:r w:rsidR="002046D9">
        <w:rPr>
          <w:rFonts w:ascii="Arial Narrow" w:hAnsi="Arial Narrow"/>
          <w:sz w:val="20"/>
          <w:szCs w:val="20"/>
          <w:lang w:val="pl-PL"/>
        </w:rPr>
        <w:t>2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lit. a) nie są uprawnion</w:t>
      </w:r>
      <w:r w:rsidR="00BA0CD8">
        <w:rPr>
          <w:rFonts w:ascii="Arial Narrow" w:hAnsi="Arial Narrow"/>
          <w:sz w:val="20"/>
          <w:szCs w:val="20"/>
          <w:lang w:val="pl-PL"/>
        </w:rPr>
        <w:t>e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do składania oświadczeń woli w imieniu </w:t>
      </w: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Zamawiającego</w:t>
      </w:r>
      <w:r w:rsidRPr="00E154FE">
        <w:rPr>
          <w:rFonts w:ascii="Arial Narrow" w:hAnsi="Arial Narrow"/>
          <w:sz w:val="20"/>
          <w:szCs w:val="20"/>
          <w:lang w:val="pl-PL"/>
        </w:rPr>
        <w:t>.</w:t>
      </w:r>
    </w:p>
    <w:p w14:paraId="6DBCF66D" w14:textId="7C018DF9" w:rsidR="00E154FE" w:rsidRPr="00E154FE" w:rsidRDefault="00E154FE" w:rsidP="00826295">
      <w:pPr>
        <w:pStyle w:val="Akapitzlist"/>
        <w:numPr>
          <w:ilvl w:val="0"/>
          <w:numId w:val="29"/>
        </w:numPr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 xml:space="preserve">Zmiana nazw, danych osobowych, adresowych i kontaktowych, o których mowa w preambule Umowy oraz w ust. </w:t>
      </w:r>
      <w:r w:rsidR="00641879">
        <w:rPr>
          <w:rFonts w:ascii="Arial Narrow" w:hAnsi="Arial Narrow"/>
          <w:sz w:val="20"/>
          <w:szCs w:val="20"/>
          <w:lang w:val="pl-PL"/>
        </w:rPr>
        <w:t>1</w:t>
      </w:r>
      <w:r w:rsidR="002F2F89">
        <w:rPr>
          <w:rFonts w:ascii="Arial Narrow" w:hAnsi="Arial Narrow"/>
          <w:sz w:val="20"/>
          <w:szCs w:val="20"/>
          <w:lang w:val="pl-PL"/>
        </w:rPr>
        <w:t>2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niniejszego paragrafu nie powoduje konieczności zmiany treści Umowy. </w:t>
      </w: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Strony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za wystarczające uznają niezwłoczne pisemne poinformowanie o dokonanej zmianie. Zmiana staje się skuteczna z chwilą otrzymania przez drugą </w:t>
      </w: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Stronę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informacji z danymi nowego przedstawiciela lub nowych danych adresowych i kontaktowych. </w:t>
      </w:r>
    </w:p>
    <w:p w14:paraId="05469A67" w14:textId="77777777" w:rsidR="00E154FE" w:rsidRPr="00E154FE" w:rsidRDefault="00E154FE" w:rsidP="00826295">
      <w:pPr>
        <w:numPr>
          <w:ilvl w:val="0"/>
          <w:numId w:val="29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Stron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y zgodnie ustalają, że obowiązującą formą kontaktu </w:t>
      </w:r>
      <w:r w:rsidRPr="00E154FE">
        <w:rPr>
          <w:rFonts w:ascii="Arial Narrow" w:hAnsi="Arial Narrow"/>
          <w:b/>
          <w:bCs/>
          <w:sz w:val="20"/>
          <w:szCs w:val="20"/>
          <w:lang w:val="pl-PL"/>
        </w:rPr>
        <w:t>Stron</w:t>
      </w:r>
      <w:r w:rsidRPr="00E154FE">
        <w:rPr>
          <w:rFonts w:ascii="Arial Narrow" w:hAnsi="Arial Narrow"/>
          <w:sz w:val="20"/>
          <w:szCs w:val="20"/>
          <w:lang w:val="pl-PL"/>
        </w:rPr>
        <w:t xml:space="preserve"> umowy są: forma elektroniczna oraz forma pisemna. </w:t>
      </w:r>
    </w:p>
    <w:p w14:paraId="009E1CFD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E154FE">
        <w:rPr>
          <w:rFonts w:ascii="Arial Narrow" w:hAnsi="Arial Narrow"/>
          <w:sz w:val="20"/>
          <w:szCs w:val="20"/>
          <w:u w:val="single"/>
          <w:lang w:val="pl-PL"/>
        </w:rPr>
        <w:t xml:space="preserve">Korespondencja związana z realizacją niniejszej Umowy kierowana będzie do </w:t>
      </w:r>
      <w:r w:rsidRPr="00585658">
        <w:rPr>
          <w:rFonts w:ascii="Arial Narrow" w:hAnsi="Arial Narrow"/>
          <w:b/>
          <w:bCs/>
          <w:sz w:val="20"/>
          <w:szCs w:val="20"/>
          <w:u w:val="single"/>
          <w:lang w:val="pl-PL"/>
        </w:rPr>
        <w:t>Zamawiającego</w:t>
      </w:r>
      <w:r w:rsidRPr="00E154FE">
        <w:rPr>
          <w:rFonts w:ascii="Arial Narrow" w:hAnsi="Arial Narrow"/>
          <w:sz w:val="20"/>
          <w:szCs w:val="20"/>
          <w:u w:val="single"/>
          <w:lang w:val="pl-PL"/>
        </w:rPr>
        <w:t xml:space="preserve"> na adres:</w:t>
      </w:r>
    </w:p>
    <w:p w14:paraId="4CCAD8E5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Warszawska Kolej Dojazdowa sp.  z o.o.</w:t>
      </w:r>
    </w:p>
    <w:p w14:paraId="1CEFB1DF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ul. Stefana Batorego 23, 05-825 Grodzisk Mazowiecki</w:t>
      </w:r>
    </w:p>
    <w:p w14:paraId="32876D70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 xml:space="preserve">e-mail:wkd@wkd.com.pl, </w:t>
      </w:r>
      <w:hyperlink r:id="rId8" w:history="1">
        <w:r w:rsidRPr="00E154FE">
          <w:rPr>
            <w:rStyle w:val="Hipercze"/>
            <w:rFonts w:ascii="Arial Narrow" w:hAnsi="Arial Narrow"/>
            <w:color w:val="auto"/>
            <w:sz w:val="20"/>
            <w:szCs w:val="20"/>
            <w:u w:val="none"/>
            <w:lang w:val="pl-PL"/>
          </w:rPr>
          <w:t>sprzedaz@wkd.com.pl</w:t>
        </w:r>
      </w:hyperlink>
      <w:r w:rsidRPr="00E154FE">
        <w:rPr>
          <w:rStyle w:val="Hipercze"/>
          <w:rFonts w:ascii="Arial Narrow" w:hAnsi="Arial Narrow"/>
          <w:color w:val="auto"/>
          <w:sz w:val="20"/>
          <w:szCs w:val="20"/>
          <w:u w:val="none"/>
          <w:lang w:val="pl-PL"/>
        </w:rPr>
        <w:t>, ksiegowosc@wkd.com.pl</w:t>
      </w:r>
    </w:p>
    <w:p w14:paraId="107E28B9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E154FE">
        <w:rPr>
          <w:rFonts w:ascii="Arial Narrow" w:hAnsi="Arial Narrow"/>
          <w:sz w:val="20"/>
          <w:szCs w:val="20"/>
          <w:u w:val="single"/>
          <w:lang w:val="pl-PL"/>
        </w:rPr>
        <w:t xml:space="preserve">Korespondencja związana z realizacją niniejszej Umowy kierowana będzie do </w:t>
      </w:r>
      <w:r w:rsidRPr="00585658">
        <w:rPr>
          <w:rFonts w:ascii="Arial Narrow" w:hAnsi="Arial Narrow"/>
          <w:b/>
          <w:bCs/>
          <w:sz w:val="20"/>
          <w:szCs w:val="20"/>
          <w:u w:val="single"/>
          <w:lang w:val="pl-PL"/>
        </w:rPr>
        <w:t>Wykonawcy</w:t>
      </w:r>
      <w:r w:rsidRPr="00E154FE">
        <w:rPr>
          <w:rFonts w:ascii="Arial Narrow" w:hAnsi="Arial Narrow"/>
          <w:sz w:val="20"/>
          <w:szCs w:val="20"/>
          <w:u w:val="single"/>
          <w:lang w:val="pl-PL"/>
        </w:rPr>
        <w:t xml:space="preserve"> na adres:</w:t>
      </w:r>
    </w:p>
    <w:p w14:paraId="52ECFC2D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……………………………………………………</w:t>
      </w:r>
    </w:p>
    <w:p w14:paraId="68932250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……………………………………………………</w:t>
      </w:r>
    </w:p>
    <w:p w14:paraId="6F983A57" w14:textId="77777777" w:rsidR="00E154FE" w:rsidRPr="00E154FE" w:rsidRDefault="00E154FE" w:rsidP="00E154FE">
      <w:pPr>
        <w:ind w:left="720"/>
        <w:jc w:val="both"/>
        <w:rPr>
          <w:rFonts w:ascii="Arial Narrow" w:hAnsi="Arial Narrow"/>
          <w:sz w:val="20"/>
          <w:szCs w:val="20"/>
          <w:lang w:val="pl-PL"/>
        </w:rPr>
      </w:pPr>
      <w:r w:rsidRPr="00E154FE">
        <w:rPr>
          <w:rFonts w:ascii="Arial Narrow" w:hAnsi="Arial Narrow"/>
          <w:sz w:val="20"/>
          <w:szCs w:val="20"/>
          <w:lang w:val="pl-PL"/>
        </w:rPr>
        <w:t>e-mail: …………………………………………..</w:t>
      </w:r>
    </w:p>
    <w:p w14:paraId="27754833" w14:textId="7014676D" w:rsidR="00194DB6" w:rsidRDefault="00194DB6" w:rsidP="00E154FE">
      <w:pPr>
        <w:tabs>
          <w:tab w:val="left" w:pos="477"/>
        </w:tabs>
        <w:ind w:left="474" w:right="112"/>
        <w:jc w:val="both"/>
        <w:rPr>
          <w:rFonts w:ascii="Arial Narrow" w:eastAsia="Arial Narrow" w:hAnsi="Arial Narrow" w:cs="Arial Narrow"/>
          <w:sz w:val="20"/>
          <w:szCs w:val="20"/>
          <w:lang w:val="pl-PL"/>
        </w:rPr>
      </w:pPr>
    </w:p>
    <w:p w14:paraId="3CB9630A" w14:textId="25AC71E0" w:rsidR="00E154FE" w:rsidRPr="0080375D" w:rsidRDefault="00E154FE" w:rsidP="00E154FE">
      <w:pPr>
        <w:ind w:left="2846" w:right="3391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80375D">
        <w:rPr>
          <w:rFonts w:ascii="Arial Narrow" w:eastAsia="Arial Narrow" w:hAnsi="Arial Narrow" w:cs="Arial Narrow"/>
          <w:b/>
          <w:sz w:val="20"/>
          <w:lang w:val="pl-PL"/>
        </w:rPr>
        <w:t>§ 2</w:t>
      </w:r>
      <w:r w:rsidR="00A079E0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2F1942FC" w14:textId="77777777" w:rsidR="00E154FE" w:rsidRPr="0080375D" w:rsidRDefault="00E154FE" w:rsidP="00E154FE">
      <w:pPr>
        <w:ind w:left="2846" w:right="3391"/>
        <w:jc w:val="center"/>
        <w:rPr>
          <w:rFonts w:ascii="Arial Narrow" w:eastAsia="Arial Narrow" w:hAnsi="Arial Narrow" w:cs="Arial Narrow"/>
          <w:b/>
          <w:lang w:val="pl-PL"/>
        </w:rPr>
      </w:pPr>
      <w:r w:rsidRPr="0080375D">
        <w:rPr>
          <w:rFonts w:ascii="Arial Narrow" w:eastAsia="Arial Narrow" w:hAnsi="Arial Narrow" w:cs="Arial Narrow"/>
          <w:b/>
          <w:sz w:val="20"/>
          <w:lang w:val="pl-PL"/>
        </w:rPr>
        <w:t>PRZEDMIOT UMOWY</w:t>
      </w:r>
    </w:p>
    <w:p w14:paraId="7E563344" w14:textId="77777777" w:rsidR="00194DB6" w:rsidRPr="003C1593" w:rsidRDefault="00194DB6" w:rsidP="00194DB6">
      <w:pPr>
        <w:rPr>
          <w:rFonts w:ascii="Arial Narrow" w:eastAsia="Arial Narrow" w:hAnsi="Arial Narrow" w:cs="Arial Narrow"/>
          <w:color w:val="FF0000"/>
          <w:sz w:val="20"/>
          <w:lang w:val="pl-PL"/>
        </w:rPr>
      </w:pPr>
    </w:p>
    <w:p w14:paraId="4BF9C2EB" w14:textId="10554265" w:rsidR="00194DB6" w:rsidRPr="00143BD8" w:rsidRDefault="00E25A82" w:rsidP="00826295">
      <w:pPr>
        <w:pStyle w:val="Akapitzlist"/>
        <w:numPr>
          <w:ilvl w:val="0"/>
          <w:numId w:val="10"/>
        </w:numPr>
        <w:tabs>
          <w:tab w:val="left" w:pos="475"/>
        </w:tabs>
        <w:spacing w:before="71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 powierza</w:t>
      </w:r>
      <w:r w:rsidR="00194DB6" w:rsidRPr="00143BD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194DB6" w:rsidRPr="00143BD8">
        <w:rPr>
          <w:rFonts w:ascii="Arial Narrow" w:eastAsia="Arial Narrow" w:hAnsi="Arial Narrow" w:cs="Arial Narrow"/>
          <w:b/>
          <w:sz w:val="20"/>
          <w:lang w:val="pl-PL"/>
        </w:rPr>
        <w:t xml:space="preserve">Wykonawcy </w:t>
      </w:r>
      <w:r w:rsidRPr="00143BD8">
        <w:rPr>
          <w:rFonts w:ascii="Arial Narrow" w:eastAsia="Arial Narrow" w:hAnsi="Arial Narrow" w:cs="Arial Narrow"/>
          <w:bCs/>
          <w:sz w:val="20"/>
          <w:lang w:val="pl-PL"/>
        </w:rPr>
        <w:t>ś</w:t>
      </w:r>
      <w:r w:rsidR="00194DB6" w:rsidRPr="00143BD8">
        <w:rPr>
          <w:rFonts w:ascii="Arial Narrow" w:eastAsia="Arial Narrow" w:hAnsi="Arial Narrow" w:cs="Arial Narrow"/>
          <w:bCs/>
          <w:sz w:val="20"/>
          <w:lang w:val="pl-PL"/>
        </w:rPr>
        <w:t>wia</w:t>
      </w:r>
      <w:r w:rsidR="00194DB6" w:rsidRPr="00143BD8">
        <w:rPr>
          <w:rFonts w:ascii="Arial Narrow" w:eastAsia="Arial Narrow" w:hAnsi="Arial Narrow" w:cs="Arial Narrow"/>
          <w:sz w:val="20"/>
          <w:lang w:val="pl-PL"/>
        </w:rPr>
        <w:t>dczenie usług</w:t>
      </w:r>
      <w:r w:rsidR="00143BD8">
        <w:rPr>
          <w:rFonts w:ascii="Arial Narrow" w:eastAsia="Arial Narrow" w:hAnsi="Arial Narrow" w:cs="Arial Narrow"/>
          <w:sz w:val="20"/>
          <w:lang w:val="pl-PL"/>
        </w:rPr>
        <w:t>i kontroli biletów i windykacji należności</w:t>
      </w:r>
      <w:r w:rsidR="00194DB6" w:rsidRPr="00143BD8">
        <w:rPr>
          <w:rFonts w:ascii="Arial Narrow" w:eastAsia="Arial Narrow" w:hAnsi="Arial Narrow" w:cs="Arial Narrow"/>
          <w:sz w:val="20"/>
          <w:lang w:val="pl-PL"/>
        </w:rPr>
        <w:t xml:space="preserve"> w </w:t>
      </w:r>
      <w:r w:rsidR="00143BD8">
        <w:rPr>
          <w:rFonts w:ascii="Arial Narrow" w:eastAsia="Arial Narrow" w:hAnsi="Arial Narrow" w:cs="Arial Narrow"/>
          <w:sz w:val="20"/>
          <w:lang w:val="pl-PL"/>
        </w:rPr>
        <w:t xml:space="preserve">zakresie </w:t>
      </w:r>
      <w:r w:rsidR="00194DB6" w:rsidRPr="00143BD8">
        <w:rPr>
          <w:rFonts w:ascii="Arial Narrow" w:eastAsia="Arial Narrow" w:hAnsi="Arial Narrow" w:cs="Arial Narrow"/>
          <w:sz w:val="20"/>
          <w:lang w:val="pl-PL"/>
        </w:rPr>
        <w:t>wymienionym poniżej:</w:t>
      </w:r>
    </w:p>
    <w:p w14:paraId="6A38C7B2" w14:textId="546EB0FD" w:rsidR="00194DB6" w:rsidRPr="00143BD8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spacing w:before="199"/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sz w:val="20"/>
          <w:lang w:val="pl-PL"/>
        </w:rPr>
        <w:t>prowadzenie kontroli biletów oraz dokumentów przewozu w pociągach Warszawskiej Kolei Dojazdowej sp. z  o.o.</w:t>
      </w:r>
      <w:r w:rsidR="00143BD8">
        <w:rPr>
          <w:rFonts w:ascii="Arial Narrow" w:eastAsia="Arial Narrow" w:hAnsi="Arial Narrow" w:cs="Arial Narrow"/>
          <w:sz w:val="20"/>
          <w:lang w:val="pl-PL"/>
        </w:rPr>
        <w:t xml:space="preserve"> a także</w:t>
      </w:r>
      <w:r w:rsidR="00143BD8">
        <w:rPr>
          <w:rFonts w:ascii="Arial Narrow" w:eastAsia="Arial Narrow" w:hAnsi="Arial Narrow" w:cs="Arial Narrow"/>
          <w:sz w:val="20"/>
          <w:lang w:val="pl-PL"/>
        </w:rPr>
        <w:br/>
        <w:t>w przypadku wystąpienia takiej konieczności w autobusach komunikacji zastępczej</w:t>
      </w:r>
      <w:r w:rsidR="00143BD8" w:rsidRPr="00143BD8">
        <w:rPr>
          <w:rFonts w:ascii="Arial Narrow" w:eastAsia="Arial Narrow" w:hAnsi="Arial Narrow" w:cs="Arial Narrow"/>
          <w:sz w:val="20"/>
          <w:lang w:val="pl-PL"/>
        </w:rPr>
        <w:t>,</w:t>
      </w:r>
    </w:p>
    <w:p w14:paraId="1F51F4B9" w14:textId="666C3CCB" w:rsidR="00194DB6" w:rsidRPr="00143BD8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spacing w:before="199"/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sz w:val="20"/>
          <w:lang w:val="pl-PL"/>
        </w:rPr>
        <w:lastRenderedPageBreak/>
        <w:t xml:space="preserve">pobieranie opłat dodatkowych i należności przewozowych oraz opłat manipulacyjnych za anulowanie opłat dodatkowych od pasażerów, którym wystawione zostały </w:t>
      </w:r>
      <w:r w:rsidR="00143BD8">
        <w:rPr>
          <w:rFonts w:ascii="Arial Narrow" w:eastAsia="Arial Narrow" w:hAnsi="Arial Narrow" w:cs="Arial Narrow"/>
          <w:sz w:val="20"/>
          <w:lang w:val="pl-PL"/>
        </w:rPr>
        <w:t>„</w:t>
      </w:r>
      <w:r w:rsidRPr="00143BD8">
        <w:rPr>
          <w:rFonts w:ascii="Arial Narrow" w:eastAsia="Arial Narrow" w:hAnsi="Arial Narrow" w:cs="Arial Narrow"/>
          <w:sz w:val="20"/>
          <w:lang w:val="pl-PL"/>
        </w:rPr>
        <w:t>Wezwania do zapłaty</w:t>
      </w:r>
      <w:r w:rsidR="00143BD8">
        <w:rPr>
          <w:rFonts w:ascii="Arial Narrow" w:eastAsia="Arial Narrow" w:hAnsi="Arial Narrow" w:cs="Arial Narrow"/>
          <w:sz w:val="20"/>
          <w:lang w:val="pl-PL"/>
        </w:rPr>
        <w:t>”</w:t>
      </w: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, </w:t>
      </w:r>
    </w:p>
    <w:p w14:paraId="262616C1" w14:textId="77777777" w:rsidR="00194DB6" w:rsidRPr="00143BD8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spacing w:before="199"/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nakładanie i pobieranie opłat dodatkowych z tytułu nieuzasadnionego zatrzymania pojazdu, </w:t>
      </w:r>
    </w:p>
    <w:p w14:paraId="1E43B0C6" w14:textId="77777777" w:rsidR="00194DB6" w:rsidRPr="00143BD8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spacing w:before="199"/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nakładanie i pobieranie opłat z tytułu naruszenia przepisów, dotyczących przewozu zwierząt i rzeczy w pojazdach, </w:t>
      </w:r>
    </w:p>
    <w:p w14:paraId="25E15A6C" w14:textId="0E117F8C" w:rsidR="00194DB6" w:rsidRPr="00143BD8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spacing w:before="199"/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rozpatrywanie reklamacji, odwołań i skarg pasażerów dotyczących </w:t>
      </w:r>
      <w:r w:rsidR="00143BD8">
        <w:rPr>
          <w:rFonts w:ascii="Arial Narrow" w:eastAsia="Arial Narrow" w:hAnsi="Arial Narrow" w:cs="Arial Narrow"/>
          <w:sz w:val="20"/>
          <w:lang w:val="pl-PL"/>
        </w:rPr>
        <w:t xml:space="preserve">świadczenia usługi przez </w:t>
      </w:r>
      <w:r w:rsidR="00143BD8" w:rsidRPr="00143BD8">
        <w:rPr>
          <w:rFonts w:ascii="Arial Narrow" w:eastAsia="Arial Narrow" w:hAnsi="Arial Narrow" w:cs="Arial Narrow"/>
          <w:b/>
          <w:bCs/>
          <w:sz w:val="20"/>
          <w:lang w:val="pl-PL"/>
        </w:rPr>
        <w:t>Wykonawcę</w:t>
      </w:r>
      <w:r w:rsidR="00143BD8">
        <w:rPr>
          <w:rFonts w:ascii="Arial Narrow" w:eastAsia="Arial Narrow" w:hAnsi="Arial Narrow" w:cs="Arial Narrow"/>
          <w:sz w:val="20"/>
          <w:lang w:val="pl-PL"/>
        </w:rPr>
        <w:t>,</w:t>
      </w: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 </w:t>
      </w:r>
    </w:p>
    <w:p w14:paraId="5156A771" w14:textId="1C4DA8E0" w:rsidR="00194DB6" w:rsidRPr="00143BD8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spacing w:before="199"/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informowanie </w:t>
      </w:r>
      <w:r w:rsidRPr="00143BD8">
        <w:rPr>
          <w:rFonts w:ascii="Arial Narrow" w:eastAsia="Arial Narrow" w:hAnsi="Arial Narrow" w:cs="Arial Narrow"/>
          <w:b/>
          <w:bCs/>
          <w:sz w:val="20"/>
          <w:lang w:val="pl-PL"/>
        </w:rPr>
        <w:t>Zamawiająceg</w:t>
      </w:r>
      <w:r w:rsidRPr="00143BD8">
        <w:rPr>
          <w:rFonts w:ascii="Arial Narrow" w:eastAsia="Arial Narrow" w:hAnsi="Arial Narrow" w:cs="Arial Narrow"/>
          <w:sz w:val="20"/>
          <w:lang w:val="pl-PL"/>
        </w:rPr>
        <w:t>o na piśmie o wszelkich stwierdzonych przypadkach fałszowania biletów, a także innych</w:t>
      </w:r>
      <w:r w:rsidR="00143BD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przypadkach naruszenia prawa przez pasażerów, </w:t>
      </w:r>
    </w:p>
    <w:p w14:paraId="04627B76" w14:textId="535D4E81" w:rsidR="00194DB6" w:rsidRPr="00194DB6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spacing w:before="199"/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niezwłoczne, pisemne informowanie </w:t>
      </w:r>
      <w:r w:rsidRPr="00143BD8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 o wszelkich zauważonych nieprawidłowościach dot</w:t>
      </w:r>
      <w:r w:rsidR="00143BD8">
        <w:rPr>
          <w:rFonts w:ascii="Arial Narrow" w:eastAsia="Arial Narrow" w:hAnsi="Arial Narrow" w:cs="Arial Narrow"/>
          <w:sz w:val="20"/>
          <w:lang w:val="pl-PL"/>
        </w:rPr>
        <w:t>yczących</w:t>
      </w:r>
      <w:r w:rsidRPr="00143BD8">
        <w:rPr>
          <w:rFonts w:ascii="Arial Narrow" w:eastAsia="Arial Narrow" w:hAnsi="Arial Narrow" w:cs="Arial Narrow"/>
          <w:sz w:val="20"/>
          <w:lang w:val="pl-PL"/>
        </w:rPr>
        <w:t xml:space="preserve"> stanu </w:t>
      </w:r>
      <w:r w:rsidRPr="00194DB6">
        <w:rPr>
          <w:rFonts w:ascii="Arial Narrow" w:eastAsia="Arial Narrow" w:hAnsi="Arial Narrow" w:cs="Arial Narrow"/>
          <w:sz w:val="20"/>
          <w:lang w:val="pl-PL"/>
        </w:rPr>
        <w:t>technicznego i sprawności kasowników w kontrolowanych pojazdach</w:t>
      </w:r>
      <w:r w:rsidR="00143BD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143BD8" w:rsidRPr="00143BD8">
        <w:rPr>
          <w:rFonts w:ascii="Arial Narrow" w:eastAsia="Arial Narrow" w:hAnsi="Arial Narrow" w:cs="Arial Narrow"/>
          <w:b/>
          <w:bCs/>
          <w:sz w:val="20"/>
          <w:lang w:val="pl-PL"/>
        </w:rPr>
        <w:t>Zamawiaj</w:t>
      </w:r>
      <w:r w:rsidR="00143BD8">
        <w:rPr>
          <w:rFonts w:ascii="Arial Narrow" w:eastAsia="Arial Narrow" w:hAnsi="Arial Narrow" w:cs="Arial Narrow"/>
          <w:b/>
          <w:bCs/>
          <w:sz w:val="20"/>
          <w:lang w:val="pl-PL"/>
        </w:rPr>
        <w:t>ą</w:t>
      </w:r>
      <w:r w:rsidR="00143BD8" w:rsidRPr="00143BD8">
        <w:rPr>
          <w:rFonts w:ascii="Arial Narrow" w:eastAsia="Arial Narrow" w:hAnsi="Arial Narrow" w:cs="Arial Narrow"/>
          <w:b/>
          <w:bCs/>
          <w:sz w:val="20"/>
          <w:lang w:val="pl-PL"/>
        </w:rPr>
        <w:t>cego</w:t>
      </w:r>
      <w:r w:rsidRPr="00143BD8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przypadkach mogących uniemożliwić skuteczne przeprowadzenie kontroli, </w:t>
      </w:r>
    </w:p>
    <w:p w14:paraId="51271670" w14:textId="3990C55C" w:rsidR="00194DB6" w:rsidRPr="00194DB6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zgłaszanie każdego przypadku wyłudzenia przejazdu w myśl art. 121 </w:t>
      </w:r>
      <w:r w:rsidR="00D107C0">
        <w:rPr>
          <w:rFonts w:ascii="Arial Narrow" w:eastAsia="Arial Narrow" w:hAnsi="Arial Narrow" w:cs="Arial Narrow"/>
          <w:sz w:val="20"/>
          <w:lang w:val="pl-PL"/>
        </w:rPr>
        <w:t>ustawy z dnia 20 maja 1971 r.</w:t>
      </w:r>
      <w:r w:rsidR="00D107C0" w:rsidRPr="00D107C0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D107C0" w:rsidRPr="00194DB6">
        <w:rPr>
          <w:rFonts w:ascii="Arial Narrow" w:eastAsia="Arial Narrow" w:hAnsi="Arial Narrow" w:cs="Arial Narrow"/>
          <w:sz w:val="20"/>
          <w:lang w:val="pl-PL"/>
        </w:rPr>
        <w:t>Kodeksu Wykroczeń</w:t>
      </w:r>
      <w:r w:rsidR="00D107C0">
        <w:rPr>
          <w:rFonts w:ascii="Arial Narrow" w:eastAsia="Arial Narrow" w:hAnsi="Arial Narrow" w:cs="Arial Narrow"/>
          <w:sz w:val="20"/>
          <w:lang w:val="pl-PL"/>
        </w:rPr>
        <w:t xml:space="preserve"> (Dz.U. z 2019 r., poz. 821 z późn. zm.)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, do właściwego miejscowo Komisariatu Policji, </w:t>
      </w:r>
    </w:p>
    <w:p w14:paraId="6394A5D8" w14:textId="46F60162" w:rsidR="00194DB6" w:rsidRPr="00194DB6" w:rsidRDefault="00194DB6" w:rsidP="00826295">
      <w:pPr>
        <w:pStyle w:val="Akapitzlist"/>
        <w:numPr>
          <w:ilvl w:val="0"/>
          <w:numId w:val="11"/>
        </w:numPr>
        <w:tabs>
          <w:tab w:val="left" w:pos="830"/>
        </w:tabs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rozpatrywanie wszystkich reklamacji, dotyczących </w:t>
      </w:r>
      <w:r w:rsidR="001E6ED1">
        <w:rPr>
          <w:rFonts w:ascii="Arial Narrow" w:eastAsia="Arial Narrow" w:hAnsi="Arial Narrow" w:cs="Arial Narrow"/>
          <w:sz w:val="20"/>
          <w:lang w:val="pl-PL"/>
        </w:rPr>
        <w:t xml:space="preserve">realizacji zamówienia przez </w:t>
      </w:r>
      <w:r w:rsidR="001E6ED1" w:rsidRPr="001E304D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Wykonawcę </w:t>
      </w:r>
      <w:r w:rsidR="001E6ED1">
        <w:rPr>
          <w:rFonts w:ascii="Arial Narrow" w:eastAsia="Arial Narrow" w:hAnsi="Arial Narrow" w:cs="Arial Narrow"/>
          <w:sz w:val="20"/>
          <w:lang w:val="pl-PL"/>
        </w:rPr>
        <w:t xml:space="preserve">w okresie realizacji Umowy oraz do upływu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3 miesięcy od zakończenia świadczenia usług objętych niniejszą </w:t>
      </w:r>
      <w:r w:rsidR="001E6ED1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mową, w ramach rękojmi. </w:t>
      </w:r>
    </w:p>
    <w:p w14:paraId="58AB4388" w14:textId="1282FE69" w:rsidR="00194DB6" w:rsidRPr="00194DB6" w:rsidRDefault="00194DB6" w:rsidP="00826295">
      <w:pPr>
        <w:numPr>
          <w:ilvl w:val="0"/>
          <w:numId w:val="11"/>
        </w:numPr>
        <w:tabs>
          <w:tab w:val="left" w:pos="830"/>
        </w:tabs>
        <w:ind w:left="1276" w:hanging="556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prowadzenie </w:t>
      </w:r>
      <w:r w:rsidR="001E304D">
        <w:rPr>
          <w:rFonts w:ascii="Arial Narrow" w:eastAsia="Arial Narrow" w:hAnsi="Arial Narrow" w:cs="Arial Narrow"/>
          <w:sz w:val="20"/>
          <w:lang w:val="pl-PL"/>
        </w:rPr>
        <w:t xml:space="preserve">przez </w:t>
      </w:r>
      <w:r w:rsidR="001E304D" w:rsidRPr="001E304D">
        <w:rPr>
          <w:rFonts w:ascii="Arial Narrow" w:eastAsia="Arial Narrow" w:hAnsi="Arial Narrow" w:cs="Arial Narrow"/>
          <w:b/>
          <w:bCs/>
          <w:sz w:val="20"/>
          <w:lang w:val="pl-PL"/>
        </w:rPr>
        <w:t>Wykonawcę</w:t>
      </w:r>
      <w:r w:rsidR="001E304D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windykacji i egzekucji należności z tytułu nieuregulowania</w:t>
      </w:r>
      <w:r w:rsidR="001E304D">
        <w:rPr>
          <w:rFonts w:ascii="Arial Narrow" w:eastAsia="Arial Narrow" w:hAnsi="Arial Narrow" w:cs="Arial Narrow"/>
          <w:sz w:val="20"/>
          <w:lang w:val="pl-PL"/>
        </w:rPr>
        <w:t xml:space="preserve"> przez pasażerów</w:t>
      </w:r>
      <w:r w:rsidRPr="00194DB6">
        <w:rPr>
          <w:rFonts w:ascii="Arial Narrow" w:eastAsia="Arial Narrow" w:hAnsi="Arial Narrow" w:cs="Arial Narrow"/>
          <w:sz w:val="20"/>
          <w:lang w:val="pl-PL"/>
        </w:rPr>
        <w:t>:</w:t>
      </w:r>
    </w:p>
    <w:p w14:paraId="3D4AA01C" w14:textId="77777777" w:rsidR="00194DB6" w:rsidRPr="00194DB6" w:rsidRDefault="00194DB6" w:rsidP="00826295">
      <w:pPr>
        <w:numPr>
          <w:ilvl w:val="0"/>
          <w:numId w:val="28"/>
        </w:numPr>
        <w:tabs>
          <w:tab w:val="left" w:pos="830"/>
        </w:tabs>
        <w:ind w:left="1560" w:hanging="28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należności przewozowych i opłat dodatkowych z tytułu jazdy bez ważnego biletu,</w:t>
      </w:r>
    </w:p>
    <w:p w14:paraId="72ED14A1" w14:textId="77777777" w:rsidR="00194DB6" w:rsidRPr="00194DB6" w:rsidRDefault="00194DB6" w:rsidP="00826295">
      <w:pPr>
        <w:numPr>
          <w:ilvl w:val="0"/>
          <w:numId w:val="28"/>
        </w:numPr>
        <w:tabs>
          <w:tab w:val="left" w:pos="830"/>
        </w:tabs>
        <w:ind w:left="1560" w:hanging="28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opłat dodatkowych z tytułu nieuzasadnionego zatrzymania pojazdu,</w:t>
      </w:r>
    </w:p>
    <w:p w14:paraId="33D945D7" w14:textId="775F9403" w:rsidR="00DF7EEA" w:rsidRPr="00D250F7" w:rsidRDefault="00194DB6" w:rsidP="00826295">
      <w:pPr>
        <w:pStyle w:val="Akapitzlist"/>
        <w:numPr>
          <w:ilvl w:val="0"/>
          <w:numId w:val="28"/>
        </w:numPr>
        <w:shd w:val="clear" w:color="auto" w:fill="FFFFFF"/>
        <w:tabs>
          <w:tab w:val="left" w:pos="830"/>
        </w:tabs>
        <w:ind w:left="1560" w:hanging="28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D250F7">
        <w:rPr>
          <w:rFonts w:ascii="Arial Narrow" w:eastAsia="Arial Narrow" w:hAnsi="Arial Narrow" w:cs="Arial Narrow"/>
          <w:sz w:val="20"/>
          <w:lang w:val="pl-PL"/>
        </w:rPr>
        <w:t>opłat dodatkowych z tytułu naruszenia przepisów</w:t>
      </w:r>
      <w:r w:rsidR="001E304D" w:rsidRPr="00D250F7">
        <w:rPr>
          <w:rFonts w:ascii="Arial Narrow" w:eastAsia="Arial Narrow" w:hAnsi="Arial Narrow" w:cs="Arial Narrow"/>
          <w:sz w:val="20"/>
          <w:lang w:val="pl-PL"/>
        </w:rPr>
        <w:t xml:space="preserve">, </w:t>
      </w:r>
      <w:r w:rsidRPr="00D250F7">
        <w:rPr>
          <w:rFonts w:ascii="Arial Narrow" w:eastAsia="Arial Narrow" w:hAnsi="Arial Narrow" w:cs="Arial Narrow"/>
          <w:sz w:val="20"/>
          <w:lang w:val="pl-PL"/>
        </w:rPr>
        <w:t xml:space="preserve">dotyczących przewozu rzeczy i zwierząt w określonym na </w:t>
      </w:r>
      <w:r w:rsidR="009B04AC" w:rsidRPr="00D250F7">
        <w:rPr>
          <w:rFonts w:ascii="Arial Narrow" w:eastAsia="Arial Narrow" w:hAnsi="Arial Narrow" w:cs="Arial Narrow"/>
          <w:sz w:val="20"/>
          <w:lang w:val="pl-PL"/>
        </w:rPr>
        <w:t>„</w:t>
      </w:r>
      <w:r w:rsidRPr="00D250F7">
        <w:rPr>
          <w:rFonts w:ascii="Arial Narrow" w:eastAsia="Arial Narrow" w:hAnsi="Arial Narrow" w:cs="Arial Narrow"/>
          <w:sz w:val="20"/>
          <w:lang w:val="pl-PL"/>
        </w:rPr>
        <w:t xml:space="preserve">Wezwaniu </w:t>
      </w:r>
      <w:r w:rsidR="009B04AC" w:rsidRPr="00D250F7">
        <w:rPr>
          <w:rFonts w:ascii="Arial Narrow" w:eastAsia="Arial Narrow" w:hAnsi="Arial Narrow" w:cs="Arial Narrow"/>
          <w:sz w:val="20"/>
          <w:lang w:val="pl-PL"/>
        </w:rPr>
        <w:t xml:space="preserve">do zapłaty” </w:t>
      </w:r>
      <w:r w:rsidRPr="00D250F7">
        <w:rPr>
          <w:rFonts w:ascii="Arial Narrow" w:eastAsia="Arial Narrow" w:hAnsi="Arial Narrow" w:cs="Arial Narrow"/>
          <w:sz w:val="20"/>
          <w:lang w:val="pl-PL"/>
        </w:rPr>
        <w:t>terminie</w:t>
      </w:r>
      <w:r w:rsidR="00D250F7">
        <w:rPr>
          <w:rFonts w:ascii="Arial Narrow" w:eastAsia="Arial Narrow" w:hAnsi="Arial Narrow" w:cs="Arial Narrow"/>
          <w:sz w:val="20"/>
          <w:lang w:val="pl-PL"/>
        </w:rPr>
        <w:t>.</w:t>
      </w:r>
    </w:p>
    <w:p w14:paraId="38965BD1" w14:textId="71DFB8F0" w:rsidR="00F578BA" w:rsidRDefault="00194DB6" w:rsidP="00826295">
      <w:pPr>
        <w:pStyle w:val="Akapitzlist"/>
        <w:numPr>
          <w:ilvl w:val="0"/>
          <w:numId w:val="11"/>
        </w:numPr>
        <w:shd w:val="clear" w:color="auto" w:fill="FFFFFF"/>
        <w:tabs>
          <w:tab w:val="left" w:pos="1276"/>
        </w:tabs>
        <w:ind w:left="1276" w:hanging="567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DF7EEA">
        <w:rPr>
          <w:rFonts w:ascii="Arial Narrow" w:eastAsia="Arial Narrow" w:hAnsi="Arial Narrow" w:cs="Arial Narrow"/>
          <w:sz w:val="20"/>
          <w:lang w:val="pl-PL"/>
        </w:rPr>
        <w:t xml:space="preserve">przekazanie pełnej dokumentacji spraw niezakończonych wskazanemu przez </w:t>
      </w:r>
      <w:r w:rsidRPr="00DF7EEA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DF7EEA">
        <w:rPr>
          <w:rFonts w:ascii="Arial Narrow" w:eastAsia="Arial Narrow" w:hAnsi="Arial Narrow" w:cs="Arial Narrow"/>
          <w:sz w:val="20"/>
          <w:lang w:val="pl-PL"/>
        </w:rPr>
        <w:t xml:space="preserve"> podmiotowi lub</w:t>
      </w:r>
      <w:r w:rsidR="00F043C9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DF7EEA">
        <w:rPr>
          <w:rFonts w:ascii="Arial Narrow" w:eastAsia="Arial Narrow" w:hAnsi="Arial Narrow" w:cs="Arial Narrow"/>
          <w:b/>
          <w:bCs/>
          <w:sz w:val="20"/>
          <w:lang w:val="pl-PL"/>
        </w:rPr>
        <w:t>Zamawiającemu</w:t>
      </w:r>
      <w:r w:rsidRPr="00DF7EEA">
        <w:rPr>
          <w:rFonts w:ascii="Arial Narrow" w:eastAsia="Arial Narrow" w:hAnsi="Arial Narrow" w:cs="Arial Narrow"/>
          <w:sz w:val="20"/>
          <w:lang w:val="pl-PL"/>
        </w:rPr>
        <w:t xml:space="preserve">, na koszt </w:t>
      </w:r>
      <w:r w:rsidRPr="00DF7EEA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DF7EEA">
        <w:rPr>
          <w:rFonts w:ascii="Arial Narrow" w:eastAsia="Arial Narrow" w:hAnsi="Arial Narrow" w:cs="Arial Narrow"/>
          <w:sz w:val="20"/>
          <w:lang w:val="pl-PL"/>
        </w:rPr>
        <w:t xml:space="preserve">, w ciągu </w:t>
      </w:r>
      <w:r w:rsidR="0091625D">
        <w:rPr>
          <w:rFonts w:ascii="Arial Narrow" w:eastAsia="Arial Narrow" w:hAnsi="Arial Narrow" w:cs="Arial Narrow"/>
          <w:sz w:val="20"/>
          <w:lang w:val="pl-PL"/>
        </w:rPr>
        <w:t>7</w:t>
      </w:r>
      <w:r w:rsidRPr="00DF7EEA">
        <w:rPr>
          <w:rFonts w:ascii="Arial Narrow" w:eastAsia="Arial Narrow" w:hAnsi="Arial Narrow" w:cs="Arial Narrow"/>
          <w:sz w:val="20"/>
          <w:lang w:val="pl-PL"/>
        </w:rPr>
        <w:t xml:space="preserve"> dni </w:t>
      </w:r>
      <w:r w:rsidR="00D74194">
        <w:rPr>
          <w:rFonts w:ascii="Arial Narrow" w:eastAsia="Arial Narrow" w:hAnsi="Arial Narrow" w:cs="Arial Narrow"/>
          <w:sz w:val="20"/>
          <w:lang w:val="pl-PL"/>
        </w:rPr>
        <w:t xml:space="preserve">kalendarzowych </w:t>
      </w:r>
      <w:r w:rsidRPr="00DF7EEA">
        <w:rPr>
          <w:rFonts w:ascii="Arial Narrow" w:eastAsia="Arial Narrow" w:hAnsi="Arial Narrow" w:cs="Arial Narrow"/>
          <w:sz w:val="20"/>
          <w:lang w:val="pl-PL"/>
        </w:rPr>
        <w:t xml:space="preserve">od daty zakończenia </w:t>
      </w:r>
      <w:r w:rsidR="00F043C9">
        <w:rPr>
          <w:rFonts w:ascii="Arial Narrow" w:eastAsia="Arial Narrow" w:hAnsi="Arial Narrow" w:cs="Arial Narrow"/>
          <w:sz w:val="20"/>
          <w:lang w:val="pl-PL"/>
        </w:rPr>
        <w:t>realizacji niniejszej Umowy</w:t>
      </w:r>
      <w:r w:rsidR="00AC0E26">
        <w:rPr>
          <w:rFonts w:ascii="Arial Narrow" w:eastAsia="Arial Narrow" w:hAnsi="Arial Narrow" w:cs="Arial Narrow"/>
          <w:sz w:val="20"/>
          <w:lang w:val="pl-PL"/>
        </w:rPr>
        <w:br/>
      </w:r>
      <w:r w:rsidRPr="00DF7EEA">
        <w:rPr>
          <w:rFonts w:ascii="Arial Narrow" w:eastAsia="Arial Narrow" w:hAnsi="Arial Narrow" w:cs="Arial Narrow"/>
          <w:sz w:val="20"/>
          <w:lang w:val="pl-PL"/>
        </w:rPr>
        <w:t>i zabezpieczenie dochodzonych w ramach tych spraw roszczeń w tym okresie,</w:t>
      </w:r>
      <w:r w:rsidR="00F578BA">
        <w:rPr>
          <w:rFonts w:ascii="Arial Narrow" w:eastAsia="Arial Narrow" w:hAnsi="Arial Narrow" w:cs="Arial Narrow"/>
          <w:sz w:val="20"/>
          <w:lang w:val="pl-PL"/>
        </w:rPr>
        <w:t xml:space="preserve"> </w:t>
      </w:r>
    </w:p>
    <w:p w14:paraId="7310CACD" w14:textId="77640E66" w:rsidR="00194DB6" w:rsidRDefault="00194DB6" w:rsidP="00826295">
      <w:pPr>
        <w:pStyle w:val="Akapitzlist"/>
        <w:numPr>
          <w:ilvl w:val="0"/>
          <w:numId w:val="11"/>
        </w:numPr>
        <w:shd w:val="clear" w:color="auto" w:fill="FFFFFF"/>
        <w:tabs>
          <w:tab w:val="left" w:pos="1276"/>
        </w:tabs>
        <w:ind w:left="1276" w:hanging="567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F578BA">
        <w:rPr>
          <w:rFonts w:ascii="Arial Narrow" w:eastAsia="Arial Narrow" w:hAnsi="Arial Narrow" w:cs="Arial Narrow"/>
          <w:sz w:val="20"/>
          <w:lang w:val="pl-PL"/>
        </w:rPr>
        <w:t xml:space="preserve">wykonywanie </w:t>
      </w:r>
      <w:r w:rsidR="00ED0A4F" w:rsidRPr="00F578BA">
        <w:rPr>
          <w:rFonts w:ascii="Arial Narrow" w:eastAsia="Arial Narrow" w:hAnsi="Arial Narrow" w:cs="Arial Narrow"/>
          <w:sz w:val="20"/>
          <w:lang w:val="pl-PL"/>
        </w:rPr>
        <w:t xml:space="preserve">innych czynności </w:t>
      </w:r>
      <w:r w:rsidR="00140A5A" w:rsidRPr="00F578BA">
        <w:rPr>
          <w:rFonts w:ascii="Arial Narrow" w:eastAsia="Arial Narrow" w:hAnsi="Arial Narrow" w:cs="Arial Narrow"/>
          <w:sz w:val="20"/>
          <w:lang w:val="pl-PL"/>
        </w:rPr>
        <w:t xml:space="preserve">zleconych przez </w:t>
      </w:r>
      <w:r w:rsidR="00140A5A" w:rsidRPr="00F578BA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="00140A5A" w:rsidRPr="00F578BA">
        <w:rPr>
          <w:rFonts w:ascii="Arial Narrow" w:eastAsia="Arial Narrow" w:hAnsi="Arial Narrow" w:cs="Arial Narrow"/>
          <w:sz w:val="20"/>
          <w:lang w:val="pl-PL"/>
        </w:rPr>
        <w:t>, a wynikających z postanowień</w:t>
      </w:r>
      <w:r w:rsidRPr="00F578BA">
        <w:rPr>
          <w:rFonts w:ascii="Arial Narrow" w:eastAsia="Arial Narrow" w:hAnsi="Arial Narrow" w:cs="Arial Narrow"/>
          <w:sz w:val="20"/>
          <w:lang w:val="pl-PL"/>
        </w:rPr>
        <w:t xml:space="preserve"> niniejsz</w:t>
      </w:r>
      <w:r w:rsidR="00ED0A4F" w:rsidRPr="00F578BA">
        <w:rPr>
          <w:rFonts w:ascii="Arial Narrow" w:eastAsia="Arial Narrow" w:hAnsi="Arial Narrow" w:cs="Arial Narrow"/>
          <w:sz w:val="20"/>
          <w:lang w:val="pl-PL"/>
        </w:rPr>
        <w:t>ej</w:t>
      </w:r>
      <w:r w:rsidRPr="00F578BA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ED0A4F" w:rsidRPr="00F578BA">
        <w:rPr>
          <w:rFonts w:ascii="Arial Narrow" w:eastAsia="Arial Narrow" w:hAnsi="Arial Narrow" w:cs="Arial Narrow"/>
          <w:sz w:val="20"/>
          <w:lang w:val="pl-PL"/>
        </w:rPr>
        <w:t>U</w:t>
      </w:r>
      <w:r w:rsidRPr="00F578BA">
        <w:rPr>
          <w:rFonts w:ascii="Arial Narrow" w:eastAsia="Arial Narrow" w:hAnsi="Arial Narrow" w:cs="Arial Narrow"/>
          <w:sz w:val="20"/>
          <w:lang w:val="pl-PL"/>
        </w:rPr>
        <w:t>mo</w:t>
      </w:r>
      <w:r w:rsidR="00ED0A4F" w:rsidRPr="00F578BA">
        <w:rPr>
          <w:rFonts w:ascii="Arial Narrow" w:eastAsia="Arial Narrow" w:hAnsi="Arial Narrow" w:cs="Arial Narrow"/>
          <w:sz w:val="20"/>
          <w:lang w:val="pl-PL"/>
        </w:rPr>
        <w:t>w</w:t>
      </w:r>
      <w:r w:rsidR="00140A5A" w:rsidRPr="00F578BA">
        <w:rPr>
          <w:rFonts w:ascii="Arial Narrow" w:eastAsia="Arial Narrow" w:hAnsi="Arial Narrow" w:cs="Arial Narrow"/>
          <w:sz w:val="20"/>
          <w:lang w:val="pl-PL"/>
        </w:rPr>
        <w:t>y</w:t>
      </w:r>
      <w:r w:rsidR="00ED0A4F" w:rsidRPr="00F578BA">
        <w:rPr>
          <w:rFonts w:ascii="Arial Narrow" w:eastAsia="Arial Narrow" w:hAnsi="Arial Narrow" w:cs="Arial Narrow"/>
          <w:sz w:val="20"/>
          <w:lang w:val="pl-PL"/>
        </w:rPr>
        <w:t xml:space="preserve"> i/lub Opis</w:t>
      </w:r>
      <w:r w:rsidR="00140A5A" w:rsidRPr="00F578BA">
        <w:rPr>
          <w:rFonts w:ascii="Arial Narrow" w:eastAsia="Arial Narrow" w:hAnsi="Arial Narrow" w:cs="Arial Narrow"/>
          <w:sz w:val="20"/>
          <w:lang w:val="pl-PL"/>
        </w:rPr>
        <w:t>u</w:t>
      </w:r>
      <w:r w:rsidR="00ED0A4F" w:rsidRPr="00F578BA">
        <w:rPr>
          <w:rFonts w:ascii="Arial Narrow" w:eastAsia="Arial Narrow" w:hAnsi="Arial Narrow" w:cs="Arial Narrow"/>
          <w:sz w:val="20"/>
          <w:lang w:val="pl-PL"/>
        </w:rPr>
        <w:t xml:space="preserve"> przedmiotu zamówienia</w:t>
      </w:r>
      <w:r w:rsidR="004A4E2A" w:rsidRPr="00F578BA">
        <w:rPr>
          <w:rFonts w:ascii="Arial Narrow" w:eastAsia="Arial Narrow" w:hAnsi="Arial Narrow" w:cs="Arial Narrow"/>
          <w:sz w:val="20"/>
          <w:lang w:val="pl-PL"/>
        </w:rPr>
        <w:t xml:space="preserve">, stanowiącego załącznik nr </w:t>
      </w:r>
      <w:r w:rsidR="0067669C">
        <w:rPr>
          <w:rFonts w:ascii="Arial Narrow" w:eastAsia="Arial Narrow" w:hAnsi="Arial Narrow" w:cs="Arial Narrow"/>
          <w:sz w:val="20"/>
          <w:lang w:val="pl-PL"/>
        </w:rPr>
        <w:t>4</w:t>
      </w:r>
      <w:r w:rsidR="009A2AEB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4A4E2A" w:rsidRPr="00F578BA">
        <w:rPr>
          <w:rFonts w:ascii="Arial Narrow" w:eastAsia="Arial Narrow" w:hAnsi="Arial Narrow" w:cs="Arial Narrow"/>
          <w:sz w:val="20"/>
          <w:lang w:val="pl-PL"/>
        </w:rPr>
        <w:t xml:space="preserve">do niniejszej Umowy. </w:t>
      </w:r>
    </w:p>
    <w:p w14:paraId="5FE8F269" w14:textId="484917E5" w:rsidR="008D4C6D" w:rsidRDefault="00681C02" w:rsidP="00826295">
      <w:pPr>
        <w:pStyle w:val="Akapitzlist"/>
        <w:numPr>
          <w:ilvl w:val="0"/>
          <w:numId w:val="10"/>
        </w:numPr>
        <w:tabs>
          <w:tab w:val="left" w:pos="830"/>
        </w:tabs>
        <w:ind w:hanging="436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681C02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>
        <w:rPr>
          <w:rFonts w:ascii="Arial Narrow" w:eastAsia="Arial Narrow" w:hAnsi="Arial Narrow" w:cs="Arial Narrow"/>
          <w:sz w:val="20"/>
          <w:lang w:val="pl-PL"/>
        </w:rPr>
        <w:t xml:space="preserve"> wymaga od </w:t>
      </w:r>
      <w:r w:rsidRPr="00681C02">
        <w:rPr>
          <w:rFonts w:ascii="Arial Narrow" w:eastAsia="Arial Narrow" w:hAnsi="Arial Narrow" w:cs="Arial Narrow"/>
          <w:b/>
          <w:bCs/>
          <w:sz w:val="20"/>
          <w:lang w:val="pl-PL"/>
        </w:rPr>
        <w:t>Wykonawcy</w:t>
      </w:r>
      <w:r>
        <w:rPr>
          <w:rFonts w:ascii="Arial Narrow" w:eastAsia="Arial Narrow" w:hAnsi="Arial Narrow" w:cs="Arial Narrow"/>
          <w:sz w:val="20"/>
          <w:lang w:val="pl-PL"/>
        </w:rPr>
        <w:t xml:space="preserve"> zastosowania oprogramowania</w:t>
      </w:r>
      <w:r w:rsidR="00673ACD">
        <w:rPr>
          <w:rFonts w:ascii="Arial Narrow" w:eastAsia="Arial Narrow" w:hAnsi="Arial Narrow" w:cs="Arial Narrow"/>
          <w:sz w:val="20"/>
          <w:lang w:val="pl-PL"/>
        </w:rPr>
        <w:t xml:space="preserve"> niezbędnego do świadczenia usługi</w:t>
      </w:r>
      <w:r>
        <w:rPr>
          <w:rFonts w:ascii="Arial Narrow" w:eastAsia="Arial Narrow" w:hAnsi="Arial Narrow" w:cs="Arial Narrow"/>
          <w:sz w:val="20"/>
          <w:lang w:val="pl-PL"/>
        </w:rPr>
        <w:t>, którego opis</w:t>
      </w:r>
      <w:r w:rsidR="00711BE3">
        <w:rPr>
          <w:rFonts w:ascii="Arial Narrow" w:eastAsia="Arial Narrow" w:hAnsi="Arial Narrow" w:cs="Arial Narrow"/>
          <w:sz w:val="20"/>
          <w:lang w:val="pl-PL"/>
        </w:rPr>
        <w:t xml:space="preserve"> </w:t>
      </w:r>
      <w:r>
        <w:rPr>
          <w:rFonts w:ascii="Arial Narrow" w:eastAsia="Arial Narrow" w:hAnsi="Arial Narrow" w:cs="Arial Narrow"/>
          <w:sz w:val="20"/>
          <w:lang w:val="pl-PL"/>
        </w:rPr>
        <w:t xml:space="preserve">funkcjonalny został zawarty w Załączniku nr </w:t>
      </w:r>
      <w:r w:rsidR="0093117F">
        <w:rPr>
          <w:rFonts w:ascii="Arial Narrow" w:eastAsia="Arial Narrow" w:hAnsi="Arial Narrow" w:cs="Arial Narrow"/>
          <w:sz w:val="20"/>
          <w:lang w:val="pl-PL"/>
        </w:rPr>
        <w:t xml:space="preserve">1 </w:t>
      </w:r>
      <w:r>
        <w:rPr>
          <w:rFonts w:ascii="Arial Narrow" w:eastAsia="Arial Narrow" w:hAnsi="Arial Narrow" w:cs="Arial Narrow"/>
          <w:sz w:val="20"/>
          <w:lang w:val="pl-PL"/>
        </w:rPr>
        <w:t xml:space="preserve">do niniejszej Umowy. </w:t>
      </w:r>
      <w:r w:rsidR="00557188">
        <w:rPr>
          <w:rFonts w:ascii="Arial Narrow" w:eastAsia="Arial Narrow" w:hAnsi="Arial Narrow" w:cs="Arial Narrow"/>
          <w:sz w:val="20"/>
          <w:lang w:val="pl-PL"/>
        </w:rPr>
        <w:t>Oprogramowanie będzie funkcjonowało na następujących zasadach:</w:t>
      </w:r>
    </w:p>
    <w:p w14:paraId="490AB6BF" w14:textId="2DD35A30" w:rsidR="00194DB6" w:rsidRPr="00673ACD" w:rsidRDefault="00194DB6" w:rsidP="00826295">
      <w:pPr>
        <w:pStyle w:val="Akapitzlist"/>
        <w:numPr>
          <w:ilvl w:val="0"/>
          <w:numId w:val="12"/>
        </w:numPr>
        <w:tabs>
          <w:tab w:val="left" w:pos="475"/>
        </w:tabs>
        <w:ind w:left="1134" w:right="11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673ACD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, po zapoznaniu się z systemem </w:t>
      </w:r>
      <w:r w:rsidRPr="00673ACD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 wyrazi zgodę na jego użytkowanie jeśli będzie spełniać wymagania i zapewniać funkcjonalności opisane w </w:t>
      </w:r>
      <w:r w:rsidR="00681C02" w:rsidRPr="00673ACD">
        <w:rPr>
          <w:rFonts w:ascii="Arial Narrow" w:eastAsia="Arial Narrow" w:hAnsi="Arial Narrow" w:cs="Arial Narrow"/>
          <w:sz w:val="20"/>
          <w:lang w:val="pl-PL"/>
        </w:rPr>
        <w:t>Z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ałączniku nr </w:t>
      </w:r>
      <w:r w:rsidR="0093117F" w:rsidRPr="00673ACD">
        <w:rPr>
          <w:rFonts w:ascii="Arial Narrow" w:eastAsia="Arial Narrow" w:hAnsi="Arial Narrow" w:cs="Arial Narrow"/>
          <w:sz w:val="20"/>
          <w:lang w:val="pl-PL"/>
        </w:rPr>
        <w:t>1</w:t>
      </w:r>
      <w:r w:rsidR="00681C02" w:rsidRPr="00673ACD">
        <w:rPr>
          <w:rFonts w:ascii="Arial Narrow" w:eastAsia="Arial Narrow" w:hAnsi="Arial Narrow" w:cs="Arial Narrow"/>
          <w:sz w:val="20"/>
          <w:lang w:val="pl-PL"/>
        </w:rPr>
        <w:t xml:space="preserve"> do niniejszej Umowy,</w:t>
      </w:r>
    </w:p>
    <w:p w14:paraId="3B11A3AA" w14:textId="0CBD67EF" w:rsidR="00194DB6" w:rsidRPr="00673ACD" w:rsidRDefault="00194DB6" w:rsidP="00826295">
      <w:pPr>
        <w:pStyle w:val="Akapitzlist"/>
        <w:numPr>
          <w:ilvl w:val="0"/>
          <w:numId w:val="12"/>
        </w:numPr>
        <w:tabs>
          <w:tab w:val="left" w:pos="475"/>
        </w:tabs>
        <w:ind w:left="1134" w:right="11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673ACD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na podstawie systemu, o którym mowa w Załączniku nr </w:t>
      </w:r>
      <w:r w:rsidR="0093117F" w:rsidRPr="00673ACD">
        <w:rPr>
          <w:rFonts w:ascii="Arial Narrow" w:eastAsia="Arial Narrow" w:hAnsi="Arial Narrow" w:cs="Arial Narrow"/>
          <w:sz w:val="20"/>
          <w:lang w:val="pl-PL"/>
        </w:rPr>
        <w:t xml:space="preserve">1 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będzie prowadził ewidencję wszystkich operacji, które będzie dokonywał oraz wszelkich możliwych informacji związanych ze sprawą (informacje o etapach prowadzonej windykacji </w:t>
      </w:r>
      <w:r w:rsidR="00673ACD" w:rsidRPr="00673ACD">
        <w:rPr>
          <w:rFonts w:ascii="Arial Narrow" w:eastAsia="Arial Narrow" w:hAnsi="Arial Narrow" w:cs="Arial Narrow"/>
          <w:sz w:val="20"/>
          <w:lang w:val="pl-PL"/>
        </w:rPr>
        <w:t xml:space="preserve">należności </w:t>
      </w:r>
      <w:r w:rsidRPr="00673ACD">
        <w:rPr>
          <w:rFonts w:ascii="Arial Narrow" w:eastAsia="Arial Narrow" w:hAnsi="Arial Narrow" w:cs="Arial Narrow"/>
          <w:sz w:val="20"/>
          <w:lang w:val="pl-PL"/>
        </w:rPr>
        <w:t>itp.),</w:t>
      </w:r>
    </w:p>
    <w:p w14:paraId="2EC08847" w14:textId="39B16002" w:rsidR="00194DB6" w:rsidRPr="00673ACD" w:rsidRDefault="00194DB6" w:rsidP="00826295">
      <w:pPr>
        <w:pStyle w:val="Akapitzlist"/>
        <w:numPr>
          <w:ilvl w:val="0"/>
          <w:numId w:val="12"/>
        </w:numPr>
        <w:tabs>
          <w:tab w:val="left" w:pos="475"/>
        </w:tabs>
        <w:ind w:left="1134" w:right="11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Koszty związane z przekazaniem (eksportem) danych </w:t>
      </w:r>
      <w:r w:rsidR="006A094B">
        <w:rPr>
          <w:rFonts w:ascii="Arial Narrow" w:eastAsia="Arial Narrow" w:hAnsi="Arial Narrow" w:cs="Arial Narrow"/>
          <w:sz w:val="20"/>
          <w:lang w:val="pl-PL"/>
        </w:rPr>
        <w:t>będą obciążały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673ACD">
        <w:rPr>
          <w:rFonts w:ascii="Arial Narrow" w:eastAsia="Arial Narrow" w:hAnsi="Arial Narrow" w:cs="Arial Narrow"/>
          <w:b/>
          <w:sz w:val="20"/>
          <w:lang w:val="pl-PL"/>
        </w:rPr>
        <w:t>Wykonawc</w:t>
      </w:r>
      <w:r w:rsidR="006A094B">
        <w:rPr>
          <w:rFonts w:ascii="Arial Narrow" w:eastAsia="Arial Narrow" w:hAnsi="Arial Narrow" w:cs="Arial Narrow"/>
          <w:b/>
          <w:sz w:val="20"/>
          <w:lang w:val="pl-PL"/>
        </w:rPr>
        <w:t>ę</w:t>
      </w:r>
      <w:r w:rsidR="00673ACD" w:rsidRPr="00673ACD">
        <w:rPr>
          <w:rFonts w:ascii="Arial Narrow" w:eastAsia="Arial Narrow" w:hAnsi="Arial Narrow" w:cs="Arial Narrow"/>
          <w:sz w:val="20"/>
          <w:lang w:val="pl-PL"/>
        </w:rPr>
        <w:t>,</w:t>
      </w:r>
    </w:p>
    <w:p w14:paraId="2B38C544" w14:textId="15660260" w:rsidR="00194DB6" w:rsidRPr="00673ACD" w:rsidRDefault="00194DB6" w:rsidP="00826295">
      <w:pPr>
        <w:pStyle w:val="Akapitzlist"/>
        <w:numPr>
          <w:ilvl w:val="0"/>
          <w:numId w:val="12"/>
        </w:numPr>
        <w:tabs>
          <w:tab w:val="left" w:pos="475"/>
        </w:tabs>
        <w:ind w:left="1134" w:right="11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673ACD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 zastrzega sobie prawo do wglądu i weryfikacji oprogramowania </w:t>
      </w:r>
      <w:r w:rsidRPr="00673ACD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="00673ACD" w:rsidRPr="00673ACD">
        <w:rPr>
          <w:rFonts w:ascii="Arial Narrow" w:eastAsia="Arial Narrow" w:hAnsi="Arial Narrow" w:cs="Arial Narrow"/>
          <w:b/>
          <w:sz w:val="20"/>
          <w:lang w:val="pl-PL"/>
        </w:rPr>
        <w:t>,</w:t>
      </w:r>
    </w:p>
    <w:p w14:paraId="3BF48165" w14:textId="3FC99D59" w:rsidR="00194DB6" w:rsidRPr="00673ACD" w:rsidRDefault="00194DB6" w:rsidP="00826295">
      <w:pPr>
        <w:pStyle w:val="Akapitzlist"/>
        <w:numPr>
          <w:ilvl w:val="0"/>
          <w:numId w:val="12"/>
        </w:numPr>
        <w:tabs>
          <w:tab w:val="left" w:pos="475"/>
        </w:tabs>
        <w:ind w:left="1134" w:right="11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673ACD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 udostępni </w:t>
      </w:r>
      <w:r w:rsidRPr="00673ACD">
        <w:rPr>
          <w:rFonts w:ascii="Arial Narrow" w:eastAsia="Arial Narrow" w:hAnsi="Arial Narrow" w:cs="Arial Narrow"/>
          <w:b/>
          <w:sz w:val="20"/>
          <w:lang w:val="pl-PL"/>
        </w:rPr>
        <w:t>Zamawiającemu</w:t>
      </w:r>
      <w:r w:rsidR="00A101D1">
        <w:rPr>
          <w:rFonts w:ascii="Arial Narrow" w:eastAsia="Arial Narrow" w:hAnsi="Arial Narrow" w:cs="Arial Narrow"/>
          <w:b/>
          <w:sz w:val="20"/>
          <w:lang w:val="pl-PL"/>
        </w:rPr>
        <w:t>,</w:t>
      </w:r>
      <w:r w:rsidRPr="00673ACD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Pr="00673ACD">
        <w:rPr>
          <w:rFonts w:ascii="Arial Narrow" w:eastAsia="Arial Narrow" w:hAnsi="Arial Narrow" w:cs="Arial Narrow"/>
          <w:sz w:val="20"/>
          <w:lang w:val="pl-PL"/>
        </w:rPr>
        <w:t xml:space="preserve">o ile w stosowanym przez niego oprogramowaniu będzie to wykonalne, możliwość korzystania z systemu, użytkowanego przez </w:t>
      </w:r>
      <w:r w:rsidRPr="00673ACD">
        <w:rPr>
          <w:rFonts w:ascii="Arial Narrow" w:eastAsia="Arial Narrow" w:hAnsi="Arial Narrow" w:cs="Arial Narrow"/>
          <w:b/>
          <w:sz w:val="20"/>
          <w:lang w:val="pl-PL"/>
        </w:rPr>
        <w:t>Wykonawcę</w:t>
      </w:r>
      <w:r w:rsidR="00150BC6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="00150BC6" w:rsidRPr="00150BC6">
        <w:rPr>
          <w:rFonts w:ascii="Arial Narrow" w:eastAsia="Arial Narrow" w:hAnsi="Arial Narrow" w:cs="Arial Narrow"/>
          <w:bCs/>
          <w:sz w:val="20"/>
          <w:lang w:val="pl-PL"/>
        </w:rPr>
        <w:t>(wgląd zdalny)</w:t>
      </w:r>
      <w:r w:rsidRPr="00150BC6">
        <w:rPr>
          <w:rFonts w:ascii="Arial Narrow" w:eastAsia="Arial Narrow" w:hAnsi="Arial Narrow" w:cs="Arial Narrow"/>
          <w:bCs/>
          <w:sz w:val="20"/>
          <w:lang w:val="pl-PL"/>
        </w:rPr>
        <w:t>.</w:t>
      </w:r>
    </w:p>
    <w:p w14:paraId="17C52528" w14:textId="6DB7F4CA" w:rsidR="00561607" w:rsidRPr="001916BA" w:rsidRDefault="00561607" w:rsidP="00826295">
      <w:pPr>
        <w:pStyle w:val="Akapitzlist"/>
        <w:numPr>
          <w:ilvl w:val="0"/>
          <w:numId w:val="10"/>
        </w:numPr>
        <w:tabs>
          <w:tab w:val="left" w:pos="475"/>
        </w:tabs>
        <w:ind w:right="11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16BA">
        <w:rPr>
          <w:rFonts w:ascii="Arial Narrow" w:eastAsia="Arial Narrow" w:hAnsi="Arial Narrow" w:cs="Arial Narrow"/>
          <w:sz w:val="20"/>
          <w:lang w:val="pl-PL"/>
        </w:rPr>
        <w:t xml:space="preserve">Szczegółowy sposób realizacji </w:t>
      </w:r>
      <w:r w:rsidR="0066740A">
        <w:rPr>
          <w:rFonts w:ascii="Arial Narrow" w:eastAsia="Arial Narrow" w:hAnsi="Arial Narrow" w:cs="Arial Narrow"/>
          <w:sz w:val="20"/>
          <w:lang w:val="pl-PL"/>
        </w:rPr>
        <w:t xml:space="preserve">niniejszej Umowy </w:t>
      </w:r>
      <w:r w:rsidRPr="001916BA">
        <w:rPr>
          <w:rFonts w:ascii="Arial Narrow" w:eastAsia="Arial Narrow" w:hAnsi="Arial Narrow" w:cs="Arial Narrow"/>
          <w:sz w:val="20"/>
          <w:lang w:val="pl-PL"/>
        </w:rPr>
        <w:t xml:space="preserve">został wskazany przez </w:t>
      </w:r>
      <w:r w:rsidRPr="001916BA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Zamawiającego </w:t>
      </w:r>
      <w:r w:rsidRPr="001916BA">
        <w:rPr>
          <w:rFonts w:ascii="Arial Narrow" w:eastAsia="Arial Narrow" w:hAnsi="Arial Narrow" w:cs="Arial Narrow"/>
          <w:sz w:val="20"/>
          <w:lang w:val="pl-PL"/>
        </w:rPr>
        <w:t xml:space="preserve">w Załączniku nr </w:t>
      </w:r>
      <w:r w:rsidR="003265E1">
        <w:rPr>
          <w:rFonts w:ascii="Arial Narrow" w:eastAsia="Arial Narrow" w:hAnsi="Arial Narrow" w:cs="Arial Narrow"/>
          <w:sz w:val="20"/>
          <w:lang w:val="pl-PL"/>
        </w:rPr>
        <w:t>4</w:t>
      </w:r>
      <w:r w:rsidRPr="001916BA">
        <w:rPr>
          <w:rFonts w:ascii="Arial Narrow" w:eastAsia="Arial Narrow" w:hAnsi="Arial Narrow" w:cs="Arial Narrow"/>
          <w:sz w:val="20"/>
          <w:lang w:val="pl-PL"/>
        </w:rPr>
        <w:t xml:space="preserve"> do Umowy pod nazwą „Opis przedmiotu zamówienia” i stanowi nieodłączny element niniejszej Umowy. </w:t>
      </w:r>
      <w:r w:rsidR="001916BA" w:rsidRPr="001916BA">
        <w:rPr>
          <w:rFonts w:ascii="Arial Narrow" w:eastAsia="Arial Narrow" w:hAnsi="Arial Narrow" w:cs="Arial Narrow"/>
          <w:sz w:val="20"/>
          <w:lang w:val="pl-PL"/>
        </w:rPr>
        <w:t xml:space="preserve">Jeżeli postanowienia </w:t>
      </w:r>
      <w:r w:rsidR="00760F84">
        <w:rPr>
          <w:rFonts w:ascii="Arial Narrow" w:eastAsia="Arial Narrow" w:hAnsi="Arial Narrow" w:cs="Arial Narrow"/>
          <w:sz w:val="20"/>
          <w:lang w:val="pl-PL"/>
        </w:rPr>
        <w:t xml:space="preserve">niniejszej </w:t>
      </w:r>
      <w:r w:rsidR="001916BA" w:rsidRPr="001916BA">
        <w:rPr>
          <w:rFonts w:ascii="Arial Narrow" w:eastAsia="Arial Narrow" w:hAnsi="Arial Narrow" w:cs="Arial Narrow"/>
          <w:sz w:val="20"/>
          <w:lang w:val="pl-PL"/>
        </w:rPr>
        <w:t xml:space="preserve">Umowy nie stanowią inaczej, </w:t>
      </w:r>
      <w:r w:rsidRPr="001916BA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Pr="001916BA">
        <w:rPr>
          <w:rFonts w:ascii="Arial Narrow" w:eastAsia="Arial Narrow" w:hAnsi="Arial Narrow" w:cs="Arial Narrow"/>
          <w:sz w:val="20"/>
          <w:lang w:val="pl-PL"/>
        </w:rPr>
        <w:t xml:space="preserve"> zobowiązany jest do realizacji przedmiotu Umowy w sposób wskazany w ww. Załączniku</w:t>
      </w:r>
      <w:r w:rsidR="001916BA">
        <w:rPr>
          <w:rFonts w:ascii="Arial Narrow" w:eastAsia="Arial Narrow" w:hAnsi="Arial Narrow" w:cs="Arial Narrow"/>
          <w:sz w:val="20"/>
          <w:lang w:val="pl-PL"/>
        </w:rPr>
        <w:t>.</w:t>
      </w:r>
      <w:r w:rsidRPr="001916BA">
        <w:rPr>
          <w:rFonts w:ascii="Arial Narrow" w:eastAsia="Arial Narrow" w:hAnsi="Arial Narrow" w:cs="Arial Narrow"/>
          <w:sz w:val="20"/>
          <w:lang w:val="pl-PL"/>
        </w:rPr>
        <w:t xml:space="preserve"> </w:t>
      </w:r>
    </w:p>
    <w:p w14:paraId="3097A47F" w14:textId="2E4B3F38" w:rsidR="00194DB6" w:rsidRPr="004159A2" w:rsidRDefault="00194DB6" w:rsidP="00826295">
      <w:pPr>
        <w:pStyle w:val="Akapitzlist"/>
        <w:numPr>
          <w:ilvl w:val="0"/>
          <w:numId w:val="10"/>
        </w:numPr>
        <w:tabs>
          <w:tab w:val="left" w:pos="475"/>
        </w:tabs>
        <w:ind w:right="11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4159A2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Pr="004159A2">
        <w:rPr>
          <w:rFonts w:ascii="Arial Narrow" w:eastAsia="Arial Narrow" w:hAnsi="Arial Narrow" w:cs="Arial Narrow"/>
          <w:sz w:val="20"/>
          <w:lang w:val="pl-PL"/>
        </w:rPr>
        <w:t xml:space="preserve"> będzie wykonywał przedmiot umowy z wykorzystaniem </w:t>
      </w:r>
      <w:r w:rsidR="00FA46A9">
        <w:rPr>
          <w:rFonts w:ascii="Arial Narrow" w:eastAsia="Arial Narrow" w:hAnsi="Arial Narrow" w:cs="Arial Narrow"/>
          <w:sz w:val="20"/>
          <w:lang w:val="pl-PL"/>
        </w:rPr>
        <w:t xml:space="preserve">wyłącznie tych </w:t>
      </w:r>
      <w:r w:rsidRPr="004159A2">
        <w:rPr>
          <w:rFonts w:ascii="Arial Narrow" w:eastAsia="Arial Narrow" w:hAnsi="Arial Narrow" w:cs="Arial Narrow"/>
          <w:sz w:val="20"/>
          <w:lang w:val="pl-PL"/>
        </w:rPr>
        <w:t>podmiotów, na których zdolnościach polegał w celu wykazania spełniania warunków udziału w</w:t>
      </w:r>
      <w:r w:rsidR="004159A2" w:rsidRPr="004159A2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4159A2">
        <w:rPr>
          <w:rFonts w:ascii="Arial Narrow" w:eastAsia="Arial Narrow" w:hAnsi="Arial Narrow" w:cs="Arial Narrow"/>
          <w:sz w:val="20"/>
          <w:lang w:val="pl-PL"/>
        </w:rPr>
        <w:t xml:space="preserve">postępowaniu, </w:t>
      </w:r>
      <w:r w:rsidR="004159A2" w:rsidRPr="004159A2">
        <w:rPr>
          <w:rFonts w:ascii="Arial Narrow" w:eastAsia="Arial Narrow" w:hAnsi="Arial Narrow" w:cs="Arial Narrow"/>
          <w:sz w:val="20"/>
          <w:lang w:val="pl-PL"/>
        </w:rPr>
        <w:t>zgodnie z treścią złożonej oferty.</w:t>
      </w:r>
    </w:p>
    <w:p w14:paraId="448E5F33" w14:textId="37541703" w:rsidR="00194DB6" w:rsidRPr="00194DB6" w:rsidRDefault="00194DB6" w:rsidP="00826295">
      <w:pPr>
        <w:pStyle w:val="Akapitzlist"/>
        <w:numPr>
          <w:ilvl w:val="0"/>
          <w:numId w:val="10"/>
        </w:numPr>
        <w:tabs>
          <w:tab w:val="left" w:pos="475"/>
        </w:tabs>
        <w:ind w:right="11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przypadku zmiany podmiotów, o których mowa 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w ust. </w:t>
      </w:r>
      <w:r w:rsidR="004159A2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4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jest zobowiązany zwrócić się do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="004159A2">
        <w:rPr>
          <w:rFonts w:ascii="Arial Narrow" w:eastAsia="Arial Narrow" w:hAnsi="Arial Narrow" w:cs="Arial Narrow"/>
          <w:b/>
          <w:sz w:val="20"/>
          <w:lang w:val="pl-PL"/>
        </w:rPr>
        <w:br/>
      </w:r>
      <w:r w:rsidRPr="00194DB6">
        <w:rPr>
          <w:rFonts w:ascii="Arial Narrow" w:eastAsia="Arial Narrow" w:hAnsi="Arial Narrow" w:cs="Arial Narrow"/>
          <w:sz w:val="20"/>
          <w:lang w:val="pl-PL"/>
        </w:rPr>
        <w:t>o akceptację takiej zmiany, przedstawiając informacje o proponowanych podmiotach, zgodnie</w:t>
      </w:r>
      <w:r w:rsidR="004159A2">
        <w:rPr>
          <w:rFonts w:ascii="Arial Narrow" w:eastAsia="Arial Narrow" w:hAnsi="Arial Narrow" w:cs="Arial Narrow"/>
          <w:spacing w:val="-5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 wymogami wynikającymi ze </w:t>
      </w:r>
      <w:r w:rsidR="002A7B7A">
        <w:rPr>
          <w:rFonts w:ascii="Arial Narrow" w:eastAsia="Arial Narrow" w:hAnsi="Arial Narrow" w:cs="Arial Narrow"/>
          <w:sz w:val="20"/>
          <w:lang w:val="pl-PL"/>
        </w:rPr>
        <w:t>S</w:t>
      </w:r>
      <w:r w:rsidRPr="00194DB6">
        <w:rPr>
          <w:rFonts w:ascii="Arial Narrow" w:eastAsia="Arial Narrow" w:hAnsi="Arial Narrow" w:cs="Arial Narrow"/>
          <w:sz w:val="20"/>
          <w:lang w:val="pl-PL"/>
        </w:rPr>
        <w:t>pecyfikacji</w:t>
      </w:r>
      <w:r w:rsidR="002A7B7A">
        <w:rPr>
          <w:rFonts w:ascii="Arial Narrow" w:eastAsia="Arial Narrow" w:hAnsi="Arial Narrow" w:cs="Arial Narrow"/>
          <w:sz w:val="20"/>
          <w:lang w:val="pl-PL"/>
        </w:rPr>
        <w:t xml:space="preserve"> I</w:t>
      </w:r>
      <w:r w:rsidRPr="00194DB6">
        <w:rPr>
          <w:rFonts w:ascii="Arial Narrow" w:eastAsia="Arial Narrow" w:hAnsi="Arial Narrow" w:cs="Arial Narrow"/>
          <w:sz w:val="20"/>
          <w:lang w:val="pl-PL"/>
        </w:rPr>
        <w:t>stotnych</w:t>
      </w:r>
      <w:r w:rsidR="002A7B7A">
        <w:rPr>
          <w:rFonts w:ascii="Arial Narrow" w:eastAsia="Arial Narrow" w:hAnsi="Arial Narrow" w:cs="Arial Narrow"/>
          <w:sz w:val="20"/>
          <w:lang w:val="pl-PL"/>
        </w:rPr>
        <w:t xml:space="preserve"> W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arunków </w:t>
      </w:r>
      <w:r w:rsidR="002A7B7A">
        <w:rPr>
          <w:rFonts w:ascii="Arial Narrow" w:eastAsia="Arial Narrow" w:hAnsi="Arial Narrow" w:cs="Arial Narrow"/>
          <w:sz w:val="20"/>
          <w:lang w:val="pl-PL"/>
        </w:rPr>
        <w:t>Z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amówienia.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wyrazi zgodę na zmianę, jeśli zaproponowana zmiana nie wpłynie negatywnie na ocenę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="0077481D">
        <w:rPr>
          <w:rFonts w:ascii="Arial Narrow" w:eastAsia="Arial Narrow" w:hAnsi="Arial Narrow" w:cs="Arial Narrow"/>
          <w:b/>
          <w:sz w:val="20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zgodnie z warunkami udziału w postępowaniu wskazanymi w</w:t>
      </w:r>
      <w:r w:rsidR="002A7B7A">
        <w:rPr>
          <w:rFonts w:ascii="Arial Narrow" w:eastAsia="Arial Narrow" w:hAnsi="Arial Narrow" w:cs="Arial Narrow"/>
          <w:sz w:val="20"/>
          <w:lang w:val="pl-PL"/>
        </w:rPr>
        <w:t xml:space="preserve"> S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pecyfikacji </w:t>
      </w:r>
      <w:r w:rsidR="002A7B7A">
        <w:rPr>
          <w:rFonts w:ascii="Arial Narrow" w:eastAsia="Arial Narrow" w:hAnsi="Arial Narrow" w:cs="Arial Narrow"/>
          <w:sz w:val="20"/>
          <w:lang w:val="pl-PL"/>
        </w:rPr>
        <w:t>I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stotnych </w:t>
      </w:r>
      <w:r w:rsidR="002A7B7A">
        <w:rPr>
          <w:rFonts w:ascii="Arial Narrow" w:eastAsia="Arial Narrow" w:hAnsi="Arial Narrow" w:cs="Arial Narrow"/>
          <w:sz w:val="20"/>
          <w:lang w:val="pl-PL"/>
        </w:rPr>
        <w:t>W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arunków </w:t>
      </w:r>
      <w:r w:rsidR="002A7B7A">
        <w:rPr>
          <w:rFonts w:ascii="Arial Narrow" w:eastAsia="Arial Narrow" w:hAnsi="Arial Narrow" w:cs="Arial Narrow"/>
          <w:sz w:val="20"/>
          <w:lang w:val="pl-PL"/>
        </w:rPr>
        <w:t>Z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amówienia. W przypadku braku uwag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 terminie 7 dni od dnia zgłoszenia zmiany do akceptacji, uważa się, że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Pr="00194DB6">
        <w:rPr>
          <w:rFonts w:ascii="Arial Narrow" w:eastAsia="Arial Narrow" w:hAnsi="Arial Narrow" w:cs="Arial Narrow"/>
          <w:sz w:val="20"/>
          <w:lang w:val="pl-PL"/>
        </w:rPr>
        <w:t>zmianę zaakceptował. Zmiana ta nie wymaga aneksu do umowy.</w:t>
      </w:r>
    </w:p>
    <w:p w14:paraId="24E6F0CF" w14:textId="4D134500" w:rsidR="00194DB6" w:rsidRPr="00194DB6" w:rsidRDefault="00194DB6" w:rsidP="00826295">
      <w:pPr>
        <w:numPr>
          <w:ilvl w:val="0"/>
          <w:numId w:val="10"/>
        </w:numPr>
        <w:tabs>
          <w:tab w:val="left" w:pos="475"/>
        </w:tabs>
        <w:ind w:right="113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Przy  wykonywaniu  niniejszej  umowy 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może  posługiwać  się  osobami  trzecimi, z zastrzeżeniem spełnienia warunku ust. </w:t>
      </w:r>
      <w:r w:rsidR="00E51A68">
        <w:rPr>
          <w:rFonts w:ascii="Arial Narrow" w:eastAsia="Arial Narrow" w:hAnsi="Arial Narrow" w:cs="Arial Narrow"/>
          <w:sz w:val="20"/>
          <w:lang w:val="pl-PL"/>
        </w:rPr>
        <w:t>5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. Za działania i zaniechania osób trzecich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odpowiada jak za działania i zaniechania</w:t>
      </w:r>
      <w:r w:rsidR="00E51A6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własne.</w:t>
      </w:r>
    </w:p>
    <w:p w14:paraId="038F9BD9" w14:textId="49FF1D14" w:rsidR="00194DB6" w:rsidRDefault="00194DB6" w:rsidP="00826295">
      <w:pPr>
        <w:pStyle w:val="Akapitzlist"/>
        <w:numPr>
          <w:ilvl w:val="0"/>
          <w:numId w:val="10"/>
        </w:numPr>
        <w:tabs>
          <w:tab w:val="left" w:pos="475"/>
        </w:tabs>
        <w:ind w:right="11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FA46A9">
        <w:rPr>
          <w:rFonts w:ascii="Arial Narrow" w:eastAsia="Arial Narrow" w:hAnsi="Arial Narrow" w:cs="Arial Narrow"/>
          <w:sz w:val="20"/>
          <w:lang w:val="pl-PL"/>
        </w:rPr>
        <w:t xml:space="preserve">nie </w:t>
      </w:r>
      <w:r w:rsidRPr="00194DB6">
        <w:rPr>
          <w:rFonts w:ascii="Arial Narrow" w:eastAsia="Arial Narrow" w:hAnsi="Arial Narrow" w:cs="Arial Narrow"/>
          <w:sz w:val="20"/>
          <w:lang w:val="pl-PL"/>
        </w:rPr>
        <w:t>zastrzega obowiąz</w:t>
      </w:r>
      <w:r w:rsidR="00FA46A9">
        <w:rPr>
          <w:rFonts w:ascii="Arial Narrow" w:eastAsia="Arial Narrow" w:hAnsi="Arial Narrow" w:cs="Arial Narrow"/>
          <w:sz w:val="20"/>
          <w:lang w:val="pl-PL"/>
        </w:rPr>
        <w:t>ku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osobistego wykonania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Wykonawcę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(bez udziału podwykonawców) kluczowych części zamówienia</w:t>
      </w:r>
      <w:r w:rsidR="00FA46A9">
        <w:rPr>
          <w:rFonts w:ascii="Arial Narrow" w:eastAsia="Arial Narrow" w:hAnsi="Arial Narrow" w:cs="Arial Narrow"/>
          <w:sz w:val="20"/>
          <w:lang w:val="pl-PL"/>
        </w:rPr>
        <w:t>.</w:t>
      </w:r>
    </w:p>
    <w:p w14:paraId="5B0B6EEB" w14:textId="59DC2BE4" w:rsidR="00317DB6" w:rsidRPr="00593B45" w:rsidRDefault="00317DB6" w:rsidP="00826295">
      <w:pPr>
        <w:pStyle w:val="Akapitzlist"/>
        <w:numPr>
          <w:ilvl w:val="0"/>
          <w:numId w:val="10"/>
        </w:numPr>
        <w:tabs>
          <w:tab w:val="left" w:pos="475"/>
        </w:tabs>
        <w:ind w:right="113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317DB6">
        <w:rPr>
          <w:rFonts w:ascii="Arial Narrow" w:eastAsia="Arial Narrow" w:hAnsi="Arial Narrow" w:cs="Arial Narrow"/>
          <w:bCs/>
          <w:sz w:val="20"/>
          <w:lang w:val="pl-PL"/>
        </w:rPr>
        <w:t xml:space="preserve">ponosi odpowiedzialność odszkodowawczą za szkodę wyrządzoną w mieniu należącym do </w:t>
      </w:r>
      <w:r w:rsidRPr="00317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317DB6">
        <w:rPr>
          <w:rFonts w:ascii="Arial Narrow" w:eastAsia="Arial Narrow" w:hAnsi="Arial Narrow" w:cs="Arial Narrow"/>
          <w:bCs/>
          <w:sz w:val="20"/>
          <w:lang w:val="pl-PL"/>
        </w:rPr>
        <w:t xml:space="preserve"> albo pasażerów, jeżeli wystąpi ona podczas</w:t>
      </w:r>
      <w:r w:rsidR="00EE3AC2">
        <w:rPr>
          <w:rFonts w:ascii="Arial Narrow" w:eastAsia="Arial Narrow" w:hAnsi="Arial Narrow" w:cs="Arial Narrow"/>
          <w:bCs/>
          <w:sz w:val="20"/>
          <w:lang w:val="pl-PL"/>
        </w:rPr>
        <w:t>,</w:t>
      </w:r>
      <w:r w:rsidRPr="00317DB6">
        <w:rPr>
          <w:rFonts w:ascii="Arial Narrow" w:eastAsia="Arial Narrow" w:hAnsi="Arial Narrow" w:cs="Arial Narrow"/>
          <w:bCs/>
          <w:sz w:val="20"/>
          <w:lang w:val="pl-PL"/>
        </w:rPr>
        <w:t xml:space="preserve"> albo na skutek realizacji przedmiotu Umowy przez </w:t>
      </w:r>
      <w:r w:rsidRPr="00317DB6">
        <w:rPr>
          <w:rFonts w:ascii="Arial Narrow" w:eastAsia="Arial Narrow" w:hAnsi="Arial Narrow" w:cs="Arial Narrow"/>
          <w:b/>
          <w:sz w:val="20"/>
          <w:lang w:val="pl-PL"/>
        </w:rPr>
        <w:t>Wykonawcę</w:t>
      </w:r>
      <w:r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7955A49A" w14:textId="721A4C03" w:rsidR="00593B45" w:rsidRDefault="00593B45" w:rsidP="00826295">
      <w:pPr>
        <w:pStyle w:val="Akapitzlist"/>
        <w:numPr>
          <w:ilvl w:val="0"/>
          <w:numId w:val="10"/>
        </w:numPr>
        <w:tabs>
          <w:tab w:val="left" w:pos="475"/>
        </w:tabs>
        <w:ind w:right="113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57491">
        <w:rPr>
          <w:rFonts w:ascii="Arial Narrow" w:eastAsia="Arial Narrow" w:hAnsi="Arial Narrow" w:cs="Arial Narrow"/>
          <w:bCs/>
          <w:sz w:val="20"/>
          <w:lang w:val="pl-PL"/>
        </w:rPr>
        <w:t xml:space="preserve">ponosi odpowiedzialność odszkodowawczą za wystąpienie szkód po stronie pasażera lub/i kontrolerów, które zostaną stwierdzone w trakcie lub na skutek realizacji przedmiotu Umowy przez </w:t>
      </w:r>
      <w:r w:rsidRPr="00157491">
        <w:rPr>
          <w:rFonts w:ascii="Arial Narrow" w:eastAsia="Arial Narrow" w:hAnsi="Arial Narrow" w:cs="Arial Narrow"/>
          <w:b/>
          <w:sz w:val="20"/>
          <w:lang w:val="pl-PL"/>
        </w:rPr>
        <w:t>Wykonawcę</w:t>
      </w:r>
      <w:r w:rsidRPr="00157491">
        <w:rPr>
          <w:rFonts w:ascii="Arial Narrow" w:eastAsia="Arial Narrow" w:hAnsi="Arial Narrow" w:cs="Arial Narrow"/>
          <w:bCs/>
          <w:sz w:val="20"/>
          <w:lang w:val="pl-PL"/>
        </w:rPr>
        <w:t xml:space="preserve">. </w:t>
      </w:r>
    </w:p>
    <w:p w14:paraId="75E2FCDB" w14:textId="5D2D1183" w:rsidR="00700A8A" w:rsidRPr="00700A8A" w:rsidRDefault="00700A8A" w:rsidP="00826295">
      <w:pPr>
        <w:pStyle w:val="Akapitzlist"/>
        <w:numPr>
          <w:ilvl w:val="0"/>
          <w:numId w:val="10"/>
        </w:numPr>
        <w:tabs>
          <w:tab w:val="left" w:pos="475"/>
        </w:tabs>
        <w:ind w:right="113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700A8A">
        <w:rPr>
          <w:rFonts w:ascii="Arial Narrow" w:eastAsia="Arial Narrow" w:hAnsi="Arial Narrow" w:cs="Arial Narrow"/>
          <w:bCs/>
          <w:sz w:val="20"/>
          <w:lang w:val="pl-PL"/>
        </w:rPr>
        <w:t>zobowiązuje się do posiadania ubezpieczenia odpowiedzialności cywilnej w zakresie prowadzonej działalności na kwotę nie mniejszą niż  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>5</w:t>
      </w:r>
      <w:r w:rsidRPr="00700A8A">
        <w:rPr>
          <w:rFonts w:ascii="Arial Narrow" w:eastAsia="Arial Narrow" w:hAnsi="Arial Narrow" w:cs="Arial Narrow"/>
          <w:bCs/>
          <w:sz w:val="20"/>
          <w:lang w:val="pl-PL"/>
        </w:rPr>
        <w:t xml:space="preserve">00 000,00 zł (słownie: 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>pięćset tysięcy</w:t>
      </w:r>
      <w:r w:rsidRPr="00700A8A">
        <w:rPr>
          <w:rFonts w:ascii="Arial Narrow" w:eastAsia="Arial Narrow" w:hAnsi="Arial Narrow" w:cs="Arial Narrow"/>
          <w:bCs/>
          <w:sz w:val="20"/>
          <w:lang w:val="pl-PL"/>
        </w:rPr>
        <w:t xml:space="preserve"> złotych), z terminem je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>go</w:t>
      </w:r>
      <w:r w:rsidRPr="00700A8A">
        <w:rPr>
          <w:rFonts w:ascii="Arial Narrow" w:eastAsia="Arial Narrow" w:hAnsi="Arial Narrow" w:cs="Arial Narrow"/>
          <w:bCs/>
          <w:sz w:val="20"/>
          <w:lang w:val="pl-PL"/>
        </w:rPr>
        <w:t xml:space="preserve"> obowiązywania przez cały okres realizacji niniejszej Umowy. 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 xml:space="preserve">W przypadku posiadania przez </w:t>
      </w:r>
      <w:r w:rsidR="00953311" w:rsidRPr="006C3B44">
        <w:rPr>
          <w:rFonts w:ascii="Arial Narrow" w:eastAsia="Arial Narrow" w:hAnsi="Arial Narrow" w:cs="Arial Narrow"/>
          <w:b/>
          <w:sz w:val="20"/>
          <w:lang w:val="pl-PL"/>
        </w:rPr>
        <w:t xml:space="preserve">Wykonawcę 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 xml:space="preserve">okresowego dokumentu ubezpieczenia, </w:t>
      </w:r>
      <w:r w:rsidR="00953311" w:rsidRPr="006C3B44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 xml:space="preserve"> dopuszcza  przedłużenie jego terminu i aktualizację, pod warunkiem jego złożenia </w:t>
      </w:r>
      <w:r w:rsidR="00953311" w:rsidRPr="006C3B44">
        <w:rPr>
          <w:rFonts w:ascii="Arial Narrow" w:eastAsia="Arial Narrow" w:hAnsi="Arial Narrow" w:cs="Arial Narrow"/>
          <w:b/>
          <w:sz w:val="20"/>
          <w:lang w:val="pl-PL"/>
        </w:rPr>
        <w:t>Zamawiającemu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>, przed upływem ważności poprzedniego</w:t>
      </w:r>
      <w:r w:rsidR="008C49A6">
        <w:rPr>
          <w:rFonts w:ascii="Arial Narrow" w:eastAsia="Arial Narrow" w:hAnsi="Arial Narrow" w:cs="Arial Narrow"/>
          <w:bCs/>
          <w:sz w:val="20"/>
          <w:lang w:val="pl-PL"/>
        </w:rPr>
        <w:t xml:space="preserve"> dokumentu ubezpieczenia</w:t>
      </w:r>
      <w:r w:rsidR="00953311">
        <w:rPr>
          <w:rFonts w:ascii="Arial Narrow" w:eastAsia="Arial Narrow" w:hAnsi="Arial Narrow" w:cs="Arial Narrow"/>
          <w:bCs/>
          <w:sz w:val="20"/>
          <w:lang w:val="pl-PL"/>
        </w:rPr>
        <w:t xml:space="preserve">.  </w:t>
      </w:r>
      <w:r w:rsidR="00854DDC">
        <w:rPr>
          <w:rFonts w:ascii="Arial Narrow" w:eastAsia="Arial Narrow" w:hAnsi="Arial Narrow" w:cs="Arial Narrow"/>
          <w:bCs/>
          <w:sz w:val="20"/>
          <w:lang w:val="pl-PL"/>
        </w:rPr>
        <w:t xml:space="preserve">Aktualizacja dokumentu winna być złożona </w:t>
      </w:r>
      <w:r w:rsidR="00854DDC" w:rsidRPr="00854DDC">
        <w:rPr>
          <w:rFonts w:ascii="Arial Narrow" w:eastAsia="Arial Narrow" w:hAnsi="Arial Narrow" w:cs="Arial Narrow"/>
          <w:b/>
          <w:sz w:val="20"/>
          <w:lang w:val="pl-PL"/>
        </w:rPr>
        <w:t>Zamawiającemu</w:t>
      </w:r>
      <w:r w:rsidR="00AF2080">
        <w:rPr>
          <w:rFonts w:ascii="Arial Narrow" w:eastAsia="Arial Narrow" w:hAnsi="Arial Narrow" w:cs="Arial Narrow"/>
          <w:b/>
          <w:sz w:val="20"/>
          <w:lang w:val="pl-PL"/>
        </w:rPr>
        <w:t>,</w:t>
      </w:r>
      <w:r w:rsidR="00854DDC" w:rsidRPr="00854DDC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="00854DDC">
        <w:rPr>
          <w:rFonts w:ascii="Arial Narrow" w:eastAsia="Arial Narrow" w:hAnsi="Arial Narrow" w:cs="Arial Narrow"/>
          <w:bCs/>
          <w:sz w:val="20"/>
          <w:lang w:val="pl-PL"/>
        </w:rPr>
        <w:t>z co najmniej 3-dniowym wyprzedzeniem</w:t>
      </w:r>
      <w:r w:rsidR="00AF2080">
        <w:rPr>
          <w:rFonts w:ascii="Arial Narrow" w:eastAsia="Arial Narrow" w:hAnsi="Arial Narrow" w:cs="Arial Narrow"/>
          <w:bCs/>
          <w:sz w:val="20"/>
          <w:lang w:val="pl-PL"/>
        </w:rPr>
        <w:t xml:space="preserve"> przed</w:t>
      </w:r>
      <w:r w:rsidR="00854DDC">
        <w:rPr>
          <w:rFonts w:ascii="Arial Narrow" w:eastAsia="Arial Narrow" w:hAnsi="Arial Narrow" w:cs="Arial Narrow"/>
          <w:bCs/>
          <w:sz w:val="20"/>
          <w:lang w:val="pl-PL"/>
        </w:rPr>
        <w:t xml:space="preserve"> upływ</w:t>
      </w:r>
      <w:r w:rsidR="00AF2080">
        <w:rPr>
          <w:rFonts w:ascii="Arial Narrow" w:eastAsia="Arial Narrow" w:hAnsi="Arial Narrow" w:cs="Arial Narrow"/>
          <w:bCs/>
          <w:sz w:val="20"/>
          <w:lang w:val="pl-PL"/>
        </w:rPr>
        <w:t>em</w:t>
      </w:r>
      <w:r w:rsidR="00854DDC">
        <w:rPr>
          <w:rFonts w:ascii="Arial Narrow" w:eastAsia="Arial Narrow" w:hAnsi="Arial Narrow" w:cs="Arial Narrow"/>
          <w:bCs/>
          <w:sz w:val="20"/>
          <w:lang w:val="pl-PL"/>
        </w:rPr>
        <w:t xml:space="preserve"> ważności obecnego ubezpieczenia. </w:t>
      </w:r>
    </w:p>
    <w:p w14:paraId="5FF58F38" w14:textId="60FF6325" w:rsidR="00194DB6" w:rsidRPr="00194DB6" w:rsidRDefault="00194DB6" w:rsidP="00A417A0">
      <w:pPr>
        <w:ind w:left="2891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lastRenderedPageBreak/>
        <w:t>§3</w:t>
      </w:r>
      <w:r w:rsidR="0081172D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702B3E08" w14:textId="7531A98F" w:rsidR="00194DB6" w:rsidRDefault="0070042D" w:rsidP="00C24D89">
      <w:pPr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>OKRES</w:t>
      </w:r>
      <w:r w:rsidR="00CA2ED7">
        <w:rPr>
          <w:rFonts w:ascii="Arial Narrow" w:eastAsia="Arial Narrow" w:hAnsi="Arial Narrow" w:cs="Arial Narrow"/>
          <w:b/>
          <w:sz w:val="20"/>
          <w:lang w:val="pl-PL"/>
        </w:rPr>
        <w:t xml:space="preserve"> OBOWIĄZYWANIA UMOWY</w:t>
      </w:r>
    </w:p>
    <w:p w14:paraId="504314FB" w14:textId="77777777" w:rsidR="00CA2ED7" w:rsidRPr="00194DB6" w:rsidRDefault="00CA2ED7" w:rsidP="00CA2ED7">
      <w:pPr>
        <w:ind w:left="116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23BBE7D4" w14:textId="37678282" w:rsidR="0070042D" w:rsidRDefault="0070042D" w:rsidP="00792CC9">
      <w:pPr>
        <w:ind w:firstLine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223E92">
        <w:rPr>
          <w:rFonts w:ascii="Arial Narrow" w:eastAsia="Arial Narrow" w:hAnsi="Arial Narrow" w:cs="Arial Narrow"/>
          <w:bCs/>
          <w:sz w:val="20"/>
          <w:lang w:val="pl-PL"/>
        </w:rPr>
        <w:t>Niniejsza Umowa zostaje zawarta na okres:</w:t>
      </w:r>
    </w:p>
    <w:p w14:paraId="49ADCE21" w14:textId="3C3214B8" w:rsidR="00194DB6" w:rsidRPr="00A41B46" w:rsidRDefault="00A41B46" w:rsidP="00792CC9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>W</w:t>
      </w:r>
      <w:r w:rsidR="0070042D" w:rsidRPr="00A41B4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194DB6" w:rsidRPr="00A41B46">
        <w:rPr>
          <w:rFonts w:ascii="Arial Narrow" w:eastAsia="Arial Narrow" w:hAnsi="Arial Narrow" w:cs="Arial Narrow"/>
          <w:sz w:val="20"/>
          <w:lang w:val="pl-PL"/>
        </w:rPr>
        <w:t xml:space="preserve">zakresie kontroli </w:t>
      </w:r>
      <w:r w:rsidR="0070042D" w:rsidRPr="00A41B46">
        <w:rPr>
          <w:rFonts w:ascii="Arial Narrow" w:eastAsia="Arial Narrow" w:hAnsi="Arial Narrow" w:cs="Arial Narrow"/>
          <w:sz w:val="20"/>
          <w:lang w:val="pl-PL"/>
        </w:rPr>
        <w:t xml:space="preserve">biletów i dokumentów przewozowych </w:t>
      </w:r>
      <w:r w:rsidR="00711BE3">
        <w:rPr>
          <w:rFonts w:ascii="Arial Narrow" w:eastAsia="Arial Narrow" w:hAnsi="Arial Narrow" w:cs="Arial Narrow"/>
          <w:sz w:val="20"/>
          <w:lang w:val="pl-PL"/>
        </w:rPr>
        <w:t>–</w:t>
      </w:r>
      <w:r w:rsidR="0070042D" w:rsidRPr="00A41B4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050336">
        <w:rPr>
          <w:rFonts w:ascii="Arial Narrow" w:eastAsia="Arial Narrow" w:hAnsi="Arial Narrow" w:cs="Arial Narrow"/>
          <w:sz w:val="20"/>
          <w:lang w:val="pl-PL"/>
        </w:rPr>
        <w:t>U</w:t>
      </w:r>
      <w:r w:rsidR="00711BE3">
        <w:rPr>
          <w:rFonts w:ascii="Arial Narrow" w:eastAsia="Arial Narrow" w:hAnsi="Arial Narrow" w:cs="Arial Narrow"/>
          <w:sz w:val="20"/>
          <w:lang w:val="pl-PL"/>
        </w:rPr>
        <w:t xml:space="preserve">mowa </w:t>
      </w:r>
      <w:r w:rsidR="00194DB6" w:rsidRPr="00A41B46">
        <w:rPr>
          <w:rFonts w:ascii="Arial Narrow" w:eastAsia="Arial Narrow" w:hAnsi="Arial Narrow" w:cs="Arial Narrow"/>
          <w:sz w:val="20"/>
          <w:lang w:val="pl-PL"/>
        </w:rPr>
        <w:t xml:space="preserve">obowiązuje </w:t>
      </w:r>
      <w:r w:rsidR="0070042D" w:rsidRPr="00A41B46">
        <w:rPr>
          <w:rFonts w:ascii="Arial Narrow" w:eastAsia="Arial Narrow" w:hAnsi="Arial Narrow" w:cs="Arial Narrow"/>
          <w:sz w:val="20"/>
          <w:lang w:val="pl-PL"/>
        </w:rPr>
        <w:t>12 miesięcy od rozpoczęcia</w:t>
      </w:r>
      <w:r w:rsidR="00223E92" w:rsidRPr="00A41B46">
        <w:rPr>
          <w:rFonts w:ascii="Arial Narrow" w:eastAsia="Arial Narrow" w:hAnsi="Arial Narrow" w:cs="Arial Narrow"/>
          <w:sz w:val="20"/>
          <w:lang w:val="pl-PL"/>
        </w:rPr>
        <w:t xml:space="preserve"> usługi</w:t>
      </w:r>
      <w:r w:rsidR="0070042D" w:rsidRPr="00A41B46">
        <w:rPr>
          <w:rFonts w:ascii="Arial Narrow" w:eastAsia="Arial Narrow" w:hAnsi="Arial Narrow" w:cs="Arial Narrow"/>
          <w:sz w:val="20"/>
          <w:lang w:val="pl-PL"/>
        </w:rPr>
        <w:t xml:space="preserve"> tj. </w:t>
      </w:r>
      <w:r w:rsidR="00194DB6" w:rsidRPr="00A41B46">
        <w:rPr>
          <w:rFonts w:ascii="Arial Narrow" w:eastAsia="Arial Narrow" w:hAnsi="Arial Narrow" w:cs="Arial Narrow"/>
          <w:sz w:val="20"/>
          <w:lang w:val="pl-PL"/>
        </w:rPr>
        <w:t xml:space="preserve">od dnia </w:t>
      </w:r>
      <w:r w:rsidR="0070042D" w:rsidRPr="00A41B46">
        <w:rPr>
          <w:rFonts w:ascii="Arial Narrow" w:eastAsia="Arial Narrow" w:hAnsi="Arial Narrow" w:cs="Arial Narrow"/>
          <w:sz w:val="20"/>
          <w:lang w:val="pl-PL"/>
        </w:rPr>
        <w:t>……………………</w:t>
      </w:r>
      <w:r w:rsidR="00194DB6" w:rsidRPr="00A41B4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70042D" w:rsidRPr="00A41B46">
        <w:rPr>
          <w:rFonts w:ascii="Arial Narrow" w:eastAsia="Arial Narrow" w:hAnsi="Arial Narrow" w:cs="Arial Narrow"/>
          <w:sz w:val="20"/>
          <w:lang w:val="pl-PL"/>
        </w:rPr>
        <w:t>do dnia ………………………… r.</w:t>
      </w:r>
    </w:p>
    <w:p w14:paraId="7018C1C8" w14:textId="1E61B8DD" w:rsidR="00194DB6" w:rsidRPr="00A41B46" w:rsidRDefault="00A41B46" w:rsidP="00792CC9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>W</w:t>
      </w:r>
      <w:r w:rsidR="00194DB6" w:rsidRPr="00A41B46">
        <w:rPr>
          <w:rFonts w:ascii="Arial Narrow" w:eastAsia="Arial Narrow" w:hAnsi="Arial Narrow" w:cs="Arial Narrow"/>
          <w:sz w:val="20"/>
          <w:lang w:val="pl-PL"/>
        </w:rPr>
        <w:t xml:space="preserve"> zakresie</w:t>
      </w:r>
      <w:r w:rsidR="00223E92" w:rsidRPr="00A41B4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194DB6" w:rsidRPr="00A41B46">
        <w:rPr>
          <w:rFonts w:ascii="Arial Narrow" w:eastAsia="Arial Narrow" w:hAnsi="Arial Narrow" w:cs="Arial Narrow"/>
          <w:sz w:val="20"/>
          <w:lang w:val="pl-PL"/>
        </w:rPr>
        <w:t xml:space="preserve">świadczenia usługi windykacji </w:t>
      </w:r>
      <w:r w:rsidR="00223E92" w:rsidRPr="00A41B46">
        <w:rPr>
          <w:rFonts w:ascii="Arial Narrow" w:eastAsia="Arial Narrow" w:hAnsi="Arial Narrow" w:cs="Arial Narrow"/>
          <w:sz w:val="20"/>
          <w:lang w:val="pl-PL"/>
        </w:rPr>
        <w:t xml:space="preserve">należności z tytułu nałożonych opłat – </w:t>
      </w:r>
      <w:r w:rsidR="00050336">
        <w:rPr>
          <w:rFonts w:ascii="Arial Narrow" w:eastAsia="Arial Narrow" w:hAnsi="Arial Narrow" w:cs="Arial Narrow"/>
          <w:sz w:val="20"/>
          <w:lang w:val="pl-PL"/>
        </w:rPr>
        <w:t>U</w:t>
      </w:r>
      <w:r w:rsidR="00711BE3">
        <w:rPr>
          <w:rFonts w:ascii="Arial Narrow" w:eastAsia="Arial Narrow" w:hAnsi="Arial Narrow" w:cs="Arial Narrow"/>
          <w:sz w:val="20"/>
          <w:lang w:val="pl-PL"/>
        </w:rPr>
        <w:t xml:space="preserve">mowa </w:t>
      </w:r>
      <w:r w:rsidR="00223E92" w:rsidRPr="00A41B46">
        <w:rPr>
          <w:rFonts w:ascii="Arial Narrow" w:eastAsia="Arial Narrow" w:hAnsi="Arial Narrow" w:cs="Arial Narrow"/>
          <w:sz w:val="20"/>
          <w:lang w:val="pl-PL"/>
        </w:rPr>
        <w:t xml:space="preserve">obowiązuje 18 miesięcy </w:t>
      </w:r>
      <w:r w:rsidR="00194DB6" w:rsidRPr="00A41B46">
        <w:rPr>
          <w:rFonts w:ascii="Arial Narrow" w:eastAsia="Arial Narrow" w:hAnsi="Arial Narrow" w:cs="Arial Narrow"/>
          <w:sz w:val="20"/>
          <w:lang w:val="pl-PL"/>
        </w:rPr>
        <w:t>od dnia</w:t>
      </w:r>
      <w:r w:rsidR="00223E92" w:rsidRPr="00A41B46">
        <w:rPr>
          <w:rFonts w:ascii="Arial Narrow" w:eastAsia="Arial Narrow" w:hAnsi="Arial Narrow" w:cs="Arial Narrow"/>
          <w:sz w:val="20"/>
          <w:lang w:val="pl-PL"/>
        </w:rPr>
        <w:t xml:space="preserve"> rozpoczęcia </w:t>
      </w:r>
      <w:r w:rsidR="005C46C6">
        <w:rPr>
          <w:rFonts w:ascii="Arial Narrow" w:eastAsia="Arial Narrow" w:hAnsi="Arial Narrow" w:cs="Arial Narrow"/>
          <w:sz w:val="20"/>
          <w:lang w:val="pl-PL"/>
        </w:rPr>
        <w:t xml:space="preserve">usługi </w:t>
      </w:r>
      <w:r w:rsidR="00223E92" w:rsidRPr="00A41B46">
        <w:rPr>
          <w:rFonts w:ascii="Arial Narrow" w:eastAsia="Arial Narrow" w:hAnsi="Arial Narrow" w:cs="Arial Narrow"/>
          <w:sz w:val="20"/>
          <w:lang w:val="pl-PL"/>
        </w:rPr>
        <w:t>tj. od dnia ……………</w:t>
      </w:r>
      <w:r w:rsidR="005C46C6">
        <w:rPr>
          <w:rFonts w:ascii="Arial Narrow" w:eastAsia="Arial Narrow" w:hAnsi="Arial Narrow" w:cs="Arial Narrow"/>
          <w:sz w:val="20"/>
          <w:lang w:val="pl-PL"/>
        </w:rPr>
        <w:t>…..</w:t>
      </w:r>
      <w:r w:rsidR="00223E92" w:rsidRPr="00A41B46">
        <w:rPr>
          <w:rFonts w:ascii="Arial Narrow" w:eastAsia="Arial Narrow" w:hAnsi="Arial Narrow" w:cs="Arial Narrow"/>
          <w:sz w:val="20"/>
          <w:lang w:val="pl-PL"/>
        </w:rPr>
        <w:t>……  do dnia ………………………………</w:t>
      </w:r>
    </w:p>
    <w:p w14:paraId="4BE29A79" w14:textId="77777777" w:rsidR="00223E92" w:rsidRDefault="00223E92" w:rsidP="00A417A0">
      <w:pPr>
        <w:ind w:left="2891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21C8DEA4" w14:textId="4E8715DC" w:rsidR="00194DB6" w:rsidRPr="00CB6A91" w:rsidRDefault="00194DB6" w:rsidP="00A417A0">
      <w:pPr>
        <w:ind w:left="2891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CB6A91">
        <w:rPr>
          <w:rFonts w:ascii="Arial Narrow" w:eastAsia="Arial Narrow" w:hAnsi="Arial Narrow" w:cs="Arial Narrow"/>
          <w:b/>
          <w:sz w:val="20"/>
          <w:lang w:val="pl-PL"/>
        </w:rPr>
        <w:t>§4</w:t>
      </w:r>
      <w:r w:rsidR="00412E6D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584EF609" w14:textId="08DA5E54" w:rsidR="00CB6A91" w:rsidRPr="00CB6A91" w:rsidRDefault="00C03644" w:rsidP="00C24D89">
      <w:pPr>
        <w:ind w:right="10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KONTROLA </w:t>
      </w:r>
      <w:r w:rsidR="00153678">
        <w:rPr>
          <w:rFonts w:ascii="Arial Narrow" w:eastAsia="Arial Narrow" w:hAnsi="Arial Narrow" w:cs="Arial Narrow"/>
          <w:b/>
          <w:sz w:val="20"/>
          <w:lang w:val="pl-PL"/>
        </w:rPr>
        <w:t xml:space="preserve">I SPOSÓB </w:t>
      </w:r>
      <w:r>
        <w:rPr>
          <w:rFonts w:ascii="Arial Narrow" w:eastAsia="Arial Narrow" w:hAnsi="Arial Narrow" w:cs="Arial Narrow"/>
          <w:b/>
          <w:sz w:val="20"/>
          <w:lang w:val="pl-PL"/>
        </w:rPr>
        <w:t>REALIZACJI USŁUG</w:t>
      </w:r>
    </w:p>
    <w:p w14:paraId="41A7666F" w14:textId="77777777" w:rsidR="00CB6A91" w:rsidRPr="00711BE3" w:rsidRDefault="00CB6A91" w:rsidP="00A417A0">
      <w:pPr>
        <w:ind w:left="2891" w:right="3388"/>
        <w:jc w:val="center"/>
        <w:rPr>
          <w:rFonts w:ascii="Arial Narrow" w:eastAsia="Arial Narrow" w:hAnsi="Arial Narrow" w:cs="Arial Narrow"/>
          <w:b/>
          <w:color w:val="FF0000"/>
          <w:sz w:val="20"/>
          <w:lang w:val="pl-PL"/>
        </w:rPr>
      </w:pPr>
    </w:p>
    <w:p w14:paraId="3212058F" w14:textId="6AD76AA0" w:rsidR="00194DB6" w:rsidRPr="00C03644" w:rsidRDefault="00C03644" w:rsidP="00826295">
      <w:pPr>
        <w:pStyle w:val="Akapitzlist"/>
        <w:numPr>
          <w:ilvl w:val="0"/>
          <w:numId w:val="13"/>
        </w:numPr>
        <w:ind w:right="10"/>
        <w:contextualSpacing/>
        <w:rPr>
          <w:rFonts w:ascii="Arial Narrow" w:eastAsia="Arial Narrow" w:hAnsi="Arial Narrow" w:cs="Arial Narrow"/>
          <w:bCs/>
          <w:sz w:val="20"/>
          <w:lang w:val="pl-PL"/>
        </w:rPr>
      </w:pPr>
      <w:r w:rsidRPr="00C03644">
        <w:rPr>
          <w:rFonts w:ascii="Arial Narrow" w:eastAsia="Arial Narrow" w:hAnsi="Arial Narrow" w:cs="Arial Narrow"/>
          <w:bCs/>
          <w:sz w:val="20"/>
          <w:lang w:val="pl-PL"/>
        </w:rPr>
        <w:t>W zakresie realizacji usługi k</w:t>
      </w:r>
      <w:r w:rsidR="00194DB6" w:rsidRPr="00C03644">
        <w:rPr>
          <w:rFonts w:ascii="Arial Narrow" w:eastAsia="Arial Narrow" w:hAnsi="Arial Narrow" w:cs="Arial Narrow"/>
          <w:bCs/>
          <w:sz w:val="20"/>
          <w:lang w:val="pl-PL"/>
        </w:rPr>
        <w:t>ontrol</w:t>
      </w:r>
      <w:r w:rsidRPr="00C03644">
        <w:rPr>
          <w:rFonts w:ascii="Arial Narrow" w:eastAsia="Arial Narrow" w:hAnsi="Arial Narrow" w:cs="Arial Narrow"/>
          <w:bCs/>
          <w:sz w:val="20"/>
          <w:lang w:val="pl-PL"/>
        </w:rPr>
        <w:t>i</w:t>
      </w:r>
      <w:r w:rsidR="00194DB6" w:rsidRPr="00C03644">
        <w:rPr>
          <w:rFonts w:ascii="Arial Narrow" w:eastAsia="Arial Narrow" w:hAnsi="Arial Narrow" w:cs="Arial Narrow"/>
          <w:bCs/>
          <w:sz w:val="20"/>
          <w:lang w:val="pl-PL"/>
        </w:rPr>
        <w:t xml:space="preserve"> biletów</w:t>
      </w:r>
      <w:r w:rsidRPr="00C03644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>
        <w:rPr>
          <w:rFonts w:ascii="Arial Narrow" w:eastAsia="Arial Narrow" w:hAnsi="Arial Narrow" w:cs="Arial Narrow"/>
          <w:bCs/>
          <w:sz w:val="20"/>
          <w:lang w:val="pl-PL"/>
        </w:rPr>
        <w:t>Zamawiający przewiduje</w:t>
      </w:r>
      <w:r w:rsidR="00194DB6" w:rsidRPr="00C03644">
        <w:rPr>
          <w:rFonts w:ascii="Arial Narrow" w:eastAsia="Arial Narrow" w:hAnsi="Arial Narrow" w:cs="Arial Narrow"/>
          <w:bCs/>
          <w:sz w:val="20"/>
          <w:lang w:val="pl-PL"/>
        </w:rPr>
        <w:t>:</w:t>
      </w:r>
    </w:p>
    <w:p w14:paraId="786C04F7" w14:textId="31EE485C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zastrzega sobie prawo kontroli prawidłowości wykonywanych czynności kontrolnych przez osoby </w:t>
      </w:r>
      <w:r w:rsidR="00C6449D">
        <w:rPr>
          <w:rFonts w:ascii="Arial Narrow" w:eastAsia="Arial Narrow" w:hAnsi="Arial Narrow" w:cs="Arial Narrow"/>
          <w:sz w:val="20"/>
          <w:lang w:val="pl-PL"/>
        </w:rPr>
        <w:t xml:space="preserve">wskazane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Wykonawcę</w:t>
      </w:r>
      <w:r w:rsidR="00C6449D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="00C6449D" w:rsidRPr="00C6449D">
        <w:rPr>
          <w:rFonts w:ascii="Arial Narrow" w:eastAsia="Arial Narrow" w:hAnsi="Arial Narrow" w:cs="Arial Narrow"/>
          <w:bCs/>
          <w:sz w:val="20"/>
          <w:lang w:val="pl-PL"/>
        </w:rPr>
        <w:t>do realizacji Umowy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wgląd</w:t>
      </w:r>
      <w:r w:rsidR="00C03644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w</w:t>
      </w:r>
      <w:r w:rsidR="00C6449D">
        <w:rPr>
          <w:rFonts w:ascii="Arial Narrow" w:eastAsia="Arial Narrow" w:hAnsi="Arial Narrow" w:cs="Arial Narrow"/>
          <w:sz w:val="20"/>
          <w:lang w:val="pl-PL"/>
        </w:rPr>
        <w:t xml:space="preserve"> pełną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ew</w:t>
      </w:r>
      <w:r w:rsidR="00C03644">
        <w:rPr>
          <w:rFonts w:ascii="Arial Narrow" w:eastAsia="Arial Narrow" w:hAnsi="Arial Narrow" w:cs="Arial Narrow"/>
          <w:sz w:val="20"/>
          <w:lang w:val="pl-PL"/>
        </w:rPr>
        <w:t>idencj</w:t>
      </w:r>
      <w:r w:rsidR="00C6449D">
        <w:rPr>
          <w:rFonts w:ascii="Arial Narrow" w:eastAsia="Arial Narrow" w:hAnsi="Arial Narrow" w:cs="Arial Narrow"/>
          <w:sz w:val="20"/>
          <w:lang w:val="pl-PL"/>
        </w:rPr>
        <w:t>ę podróżnych,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jadących bez ważnego dokumentu przewozu oraz zmianę decyzji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 Wykonawcy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 przedmiocie </w:t>
      </w:r>
      <w:r w:rsidR="00C6449D">
        <w:rPr>
          <w:rFonts w:ascii="Arial Narrow" w:eastAsia="Arial Narrow" w:hAnsi="Arial Narrow" w:cs="Arial Narrow"/>
          <w:sz w:val="20"/>
          <w:lang w:val="pl-PL"/>
        </w:rPr>
        <w:t xml:space="preserve">nałożonej na skutek realizacji usługi </w:t>
      </w:r>
      <w:r w:rsidRPr="00194DB6">
        <w:rPr>
          <w:rFonts w:ascii="Arial Narrow" w:eastAsia="Arial Narrow" w:hAnsi="Arial Narrow" w:cs="Arial Narrow"/>
          <w:sz w:val="20"/>
          <w:lang w:val="pl-PL"/>
        </w:rPr>
        <w:t>opłaty,</w:t>
      </w:r>
    </w:p>
    <w:p w14:paraId="31F6BD6F" w14:textId="1354E871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posiada prawo oceny pracy kontrolerów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="004625FF">
        <w:rPr>
          <w:rFonts w:ascii="Arial Narrow" w:eastAsia="Arial Narrow" w:hAnsi="Arial Narrow" w:cs="Arial Narrow"/>
          <w:b/>
          <w:sz w:val="20"/>
          <w:lang w:val="pl-PL"/>
        </w:rPr>
        <w:t xml:space="preserve">, </w:t>
      </w:r>
      <w:r w:rsidR="004625FF" w:rsidRPr="004625FF">
        <w:rPr>
          <w:rFonts w:ascii="Arial Narrow" w:eastAsia="Arial Narrow" w:hAnsi="Arial Narrow" w:cs="Arial Narrow"/>
          <w:bCs/>
          <w:sz w:val="20"/>
          <w:lang w:val="pl-PL"/>
        </w:rPr>
        <w:t xml:space="preserve">którzy </w:t>
      </w:r>
      <w:r w:rsidR="004625FF">
        <w:rPr>
          <w:rFonts w:ascii="Arial Narrow" w:eastAsia="Arial Narrow" w:hAnsi="Arial Narrow" w:cs="Arial Narrow"/>
          <w:bCs/>
          <w:sz w:val="20"/>
          <w:lang w:val="pl-PL"/>
        </w:rPr>
        <w:t>zobowiązani są posiadać stosowne uprawnienia i kwalifikacje, niezbędne do realizacji przedmiotu Umowy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. W przypadku negatywnej oceny kontrolera, na pisemne żądanie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Zamawiającego, 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odsunie wskazan</w:t>
      </w:r>
      <w:r w:rsidR="004625FF">
        <w:rPr>
          <w:rFonts w:ascii="Arial Narrow" w:eastAsia="Arial Narrow" w:hAnsi="Arial Narrow" w:cs="Arial Narrow"/>
          <w:sz w:val="20"/>
          <w:lang w:val="pl-PL"/>
        </w:rPr>
        <w:t>ą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osobę od wykonywania czynności objętych </w:t>
      </w:r>
      <w:r w:rsidR="004625FF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mową oraz cofnie kontrolerowi upoważnienie do przeprowadzania </w:t>
      </w:r>
      <w:r w:rsidR="004625FF">
        <w:rPr>
          <w:rFonts w:ascii="Arial Narrow" w:eastAsia="Arial Narrow" w:hAnsi="Arial Narrow" w:cs="Arial Narrow"/>
          <w:sz w:val="20"/>
          <w:lang w:val="pl-PL"/>
        </w:rPr>
        <w:t xml:space="preserve">usługi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kontroli, a dokumenty kontrolera uprawniające go do kontroli niezwłocznie zostaną przekazane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Zamawiającemu,</w:t>
      </w:r>
    </w:p>
    <w:p w14:paraId="3AC28175" w14:textId="04ED9068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F872B8">
        <w:rPr>
          <w:rFonts w:ascii="Arial Narrow" w:eastAsia="Arial Narrow" w:hAnsi="Arial Narrow" w:cs="Arial Narrow"/>
          <w:sz w:val="20"/>
          <w:lang w:val="pl-PL"/>
        </w:rPr>
        <w:t>zastrzega sobie prawo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weryfikacji prac</w:t>
      </w:r>
      <w:r w:rsidR="00F872B8">
        <w:rPr>
          <w:rFonts w:ascii="Arial Narrow" w:eastAsia="Arial Narrow" w:hAnsi="Arial Narrow" w:cs="Arial Narrow"/>
          <w:sz w:val="20"/>
          <w:lang w:val="pl-PL"/>
        </w:rPr>
        <w:t>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grup kontrolerskich m.in. na podstawie monitoringu zamontowanego w </w:t>
      </w:r>
      <w:r w:rsidR="00F872B8">
        <w:rPr>
          <w:rFonts w:ascii="Arial Narrow" w:eastAsia="Arial Narrow" w:hAnsi="Arial Narrow" w:cs="Arial Narrow"/>
          <w:sz w:val="20"/>
          <w:lang w:val="pl-PL"/>
        </w:rPr>
        <w:t xml:space="preserve">pociągach, </w:t>
      </w:r>
    </w:p>
    <w:p w14:paraId="73D776CD" w14:textId="77777777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ceduje na </w:t>
      </w:r>
      <w:r w:rsidRPr="00194DB6">
        <w:rPr>
          <w:rFonts w:ascii="Arial Narrow" w:eastAsia="Arial Narrow" w:hAnsi="Arial Narrow" w:cs="Arial Narrow"/>
          <w:b/>
          <w:bCs/>
          <w:sz w:val="20"/>
          <w:lang w:val="pl-PL"/>
        </w:rPr>
        <w:t>Wykonawcę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wyłączne prawo wzywania funkcjonariuszy Policji oraz Straży Miejskiej  w przypadku  braku możliwości ustalenia tożsamości podróżnego oraz zakłócania przez niego porządku podczas przeprowadzanej kontroli  w celu podjęcia czynności zmierzających  do ustalenia jego tożsamości zgodnie z obowiązującymi w tym zakresie przepisami,</w:t>
      </w:r>
    </w:p>
    <w:p w14:paraId="64BB7206" w14:textId="4FAAD287" w:rsidR="00194DB6" w:rsidRPr="00360F3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360F36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Pr="00360F36">
        <w:rPr>
          <w:rFonts w:ascii="Arial Narrow" w:eastAsia="Arial Narrow" w:hAnsi="Arial Narrow" w:cs="Arial Narrow"/>
          <w:sz w:val="20"/>
          <w:lang w:val="pl-PL"/>
        </w:rPr>
        <w:t xml:space="preserve"> zapewnia kontrolerom biletowym identyfikatory, legitymacje, protokoły i wezwania do uiszczenia opłaty dodatkowej we własnym zakresie</w:t>
      </w:r>
      <w:r w:rsidR="00360F36" w:rsidRPr="00360F36">
        <w:rPr>
          <w:rFonts w:ascii="Arial Narrow" w:eastAsia="Arial Narrow" w:hAnsi="Arial Narrow" w:cs="Arial Narrow"/>
          <w:sz w:val="20"/>
          <w:lang w:val="pl-PL"/>
        </w:rPr>
        <w:t xml:space="preserve"> i na własny koszt</w:t>
      </w:r>
      <w:r w:rsidRPr="00360F36">
        <w:rPr>
          <w:rFonts w:ascii="Arial Narrow" w:eastAsia="Arial Narrow" w:hAnsi="Arial Narrow" w:cs="Arial Narrow"/>
          <w:sz w:val="20"/>
          <w:lang w:val="pl-PL"/>
        </w:rPr>
        <w:t xml:space="preserve">, po uzgodnieniu wzorów i treści z </w:t>
      </w:r>
      <w:r w:rsidRPr="00360F36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Zamawiającym. </w:t>
      </w:r>
      <w:r w:rsidRPr="00360F36">
        <w:rPr>
          <w:rFonts w:ascii="Arial Narrow" w:eastAsia="Arial Narrow" w:hAnsi="Arial Narrow" w:cs="Arial Narrow"/>
          <w:sz w:val="20"/>
          <w:lang w:val="pl-PL"/>
        </w:rPr>
        <w:t>Legitymacje</w:t>
      </w:r>
      <w:r w:rsidR="00360F36" w:rsidRPr="00360F36">
        <w:rPr>
          <w:rFonts w:ascii="Arial Narrow" w:eastAsia="Arial Narrow" w:hAnsi="Arial Narrow" w:cs="Arial Narrow"/>
          <w:sz w:val="20"/>
          <w:lang w:val="pl-PL"/>
        </w:rPr>
        <w:br/>
      </w:r>
      <w:r w:rsidRPr="00360F36">
        <w:rPr>
          <w:rFonts w:ascii="Arial Narrow" w:eastAsia="Arial Narrow" w:hAnsi="Arial Narrow" w:cs="Arial Narrow"/>
          <w:sz w:val="20"/>
          <w:lang w:val="pl-PL"/>
        </w:rPr>
        <w:t xml:space="preserve">i identyfikatory podlegają ścisłej ewidencji i </w:t>
      </w:r>
      <w:r w:rsidR="00360F36" w:rsidRPr="00360F36">
        <w:rPr>
          <w:rFonts w:ascii="Arial Narrow" w:eastAsia="Arial Narrow" w:hAnsi="Arial Narrow" w:cs="Arial Narrow"/>
          <w:sz w:val="20"/>
          <w:lang w:val="pl-PL"/>
        </w:rPr>
        <w:t>będą każdorazowo</w:t>
      </w:r>
      <w:r w:rsidRPr="00360F36">
        <w:rPr>
          <w:rFonts w:ascii="Arial Narrow" w:eastAsia="Arial Narrow" w:hAnsi="Arial Narrow" w:cs="Arial Narrow"/>
          <w:sz w:val="20"/>
          <w:lang w:val="pl-PL"/>
        </w:rPr>
        <w:t xml:space="preserve"> podpisywane przez</w:t>
      </w:r>
      <w:r w:rsidRPr="00360F36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 Zamawiającego</w:t>
      </w:r>
      <w:r w:rsidR="00360F36">
        <w:rPr>
          <w:rFonts w:ascii="Arial Narrow" w:eastAsia="Arial Narrow" w:hAnsi="Arial Narrow" w:cs="Arial Narrow"/>
          <w:b/>
          <w:bCs/>
          <w:sz w:val="20"/>
          <w:lang w:val="pl-PL"/>
        </w:rPr>
        <w:t>,</w:t>
      </w:r>
    </w:p>
    <w:p w14:paraId="06123077" w14:textId="77777777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>ewidencjonuje wszystkie wezwania – protokoły z tytułu nałożonych opłat dodatkowych zachowując ich ciągłość numeryczną,</w:t>
      </w:r>
    </w:p>
    <w:p w14:paraId="017FCE67" w14:textId="157FAEA4" w:rsidR="00194DB6" w:rsidRPr="00194DB6" w:rsidRDefault="00194DB6" w:rsidP="00826295">
      <w:pPr>
        <w:pStyle w:val="Akapitzlist"/>
        <w:numPr>
          <w:ilvl w:val="0"/>
          <w:numId w:val="14"/>
        </w:numPr>
        <w:tabs>
          <w:tab w:val="left" w:pos="1992"/>
        </w:tabs>
        <w:ind w:left="1134" w:right="96" w:hanging="425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>zobowiązany jest do rozpatrywania skarg</w:t>
      </w:r>
      <w:r w:rsidR="00C26409">
        <w:rPr>
          <w:rFonts w:ascii="Arial Narrow" w:eastAsia="Arial Narrow" w:hAnsi="Arial Narrow" w:cs="Arial Narrow"/>
          <w:sz w:val="20"/>
          <w:lang w:val="pl-PL"/>
        </w:rPr>
        <w:t>, reklamacji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i odwołań od nałożonych opłat dodatkowych</w:t>
      </w:r>
      <w:r w:rsidR="00C26409">
        <w:rPr>
          <w:rFonts w:ascii="Arial Narrow" w:eastAsia="Arial Narrow" w:hAnsi="Arial Narrow" w:cs="Arial Narrow"/>
          <w:sz w:val="20"/>
          <w:lang w:val="pl-PL"/>
        </w:rPr>
        <w:t>,</w:t>
      </w:r>
    </w:p>
    <w:p w14:paraId="59391082" w14:textId="5C623EEB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zobowiązany jest przedstawić pierwszy harmonogram kontroli na 5 dni przed planowanym rozpoczęciem usługi. Jeżeli ustalony dzień przedłożenia harmonogramu jest dniem </w:t>
      </w:r>
      <w:r w:rsidR="00C26409">
        <w:rPr>
          <w:rFonts w:ascii="Arial Narrow" w:eastAsia="Arial Narrow" w:hAnsi="Arial Narrow" w:cs="Arial Narrow"/>
          <w:sz w:val="20"/>
          <w:lang w:val="pl-PL"/>
        </w:rPr>
        <w:t xml:space="preserve">ustawowo </w:t>
      </w:r>
      <w:r w:rsidRPr="00194DB6">
        <w:rPr>
          <w:rFonts w:ascii="Arial Narrow" w:eastAsia="Arial Narrow" w:hAnsi="Arial Narrow" w:cs="Arial Narrow"/>
          <w:sz w:val="20"/>
          <w:lang w:val="pl-PL"/>
        </w:rPr>
        <w:t>wolnym od pracy, harmonogram winien być przedłożony w dniu poprzedzającym dzień wolny,</w:t>
      </w:r>
    </w:p>
    <w:p w14:paraId="65218FAB" w14:textId="2533E876" w:rsid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zobowiązany jest na każde żądanie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>do przekazania wyjaśnień na ewentualne skargi</w:t>
      </w:r>
      <w:r w:rsidR="00103448">
        <w:rPr>
          <w:rFonts w:ascii="Arial Narrow" w:eastAsia="Arial Narrow" w:hAnsi="Arial Narrow" w:cs="Arial Narrow"/>
          <w:sz w:val="20"/>
          <w:lang w:val="pl-PL"/>
        </w:rPr>
        <w:br/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103448">
        <w:rPr>
          <w:rFonts w:ascii="Arial Narrow" w:eastAsia="Arial Narrow" w:hAnsi="Arial Narrow" w:cs="Arial Narrow"/>
          <w:sz w:val="20"/>
          <w:lang w:val="pl-PL"/>
        </w:rPr>
        <w:t xml:space="preserve">i </w:t>
      </w:r>
      <w:r w:rsidR="00C26409">
        <w:rPr>
          <w:rFonts w:ascii="Arial Narrow" w:eastAsia="Arial Narrow" w:hAnsi="Arial Narrow" w:cs="Arial Narrow"/>
          <w:sz w:val="20"/>
          <w:lang w:val="pl-PL"/>
        </w:rPr>
        <w:t xml:space="preserve">reklamacje </w:t>
      </w:r>
      <w:r w:rsidRPr="00194DB6">
        <w:rPr>
          <w:rFonts w:ascii="Arial Narrow" w:eastAsia="Arial Narrow" w:hAnsi="Arial Narrow" w:cs="Arial Narrow"/>
          <w:sz w:val="20"/>
          <w:lang w:val="pl-PL"/>
        </w:rPr>
        <w:t>pasażerów dotyczące</w:t>
      </w:r>
      <w:r w:rsidR="00C26409">
        <w:rPr>
          <w:rFonts w:ascii="Arial Narrow" w:eastAsia="Arial Narrow" w:hAnsi="Arial Narrow" w:cs="Arial Narrow"/>
          <w:sz w:val="20"/>
          <w:lang w:val="pl-PL"/>
        </w:rPr>
        <w:t xml:space="preserve"> jakości lub sposobu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realizacji </w:t>
      </w:r>
      <w:r w:rsidR="00C26409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>mowy,</w:t>
      </w:r>
    </w:p>
    <w:p w14:paraId="5369C35E" w14:textId="75014DED" w:rsidR="00C314AF" w:rsidRPr="00C314AF" w:rsidRDefault="00C314AF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C314AF">
        <w:rPr>
          <w:rFonts w:ascii="Arial Narrow" w:eastAsia="Arial Narrow" w:hAnsi="Arial Narrow" w:cs="Arial Narrow"/>
          <w:bCs/>
          <w:sz w:val="20"/>
          <w:lang w:val="pl-PL"/>
        </w:rPr>
        <w:t xml:space="preserve">zobowiązuje się do zorganizowania, otwarcia i utrzymania przez cały okres realizacji zamówienia, o którym mowa w postanowieniu § 3 </w:t>
      </w:r>
      <w:r w:rsidR="00A81FF8">
        <w:rPr>
          <w:rFonts w:ascii="Arial Narrow" w:eastAsia="Arial Narrow" w:hAnsi="Arial Narrow" w:cs="Arial Narrow"/>
          <w:bCs/>
          <w:sz w:val="20"/>
          <w:lang w:val="pl-PL"/>
        </w:rPr>
        <w:t>ust. 1</w:t>
      </w:r>
      <w:r w:rsidRPr="00C314AF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 w:rsidR="003301D3">
        <w:rPr>
          <w:rFonts w:ascii="Arial Narrow" w:eastAsia="Arial Narrow" w:hAnsi="Arial Narrow" w:cs="Arial Narrow"/>
          <w:bCs/>
          <w:sz w:val="20"/>
          <w:lang w:val="pl-PL"/>
        </w:rPr>
        <w:t>niniejszej Umowy, B</w:t>
      </w:r>
      <w:r w:rsidRPr="00C314AF">
        <w:rPr>
          <w:rFonts w:ascii="Arial Narrow" w:eastAsia="Arial Narrow" w:hAnsi="Arial Narrow" w:cs="Arial Narrow"/>
          <w:bCs/>
          <w:sz w:val="20"/>
          <w:lang w:val="pl-PL"/>
        </w:rPr>
        <w:t>iura obsługi pasażerów, którzy będą mieli możliwość drogą pośrednią i bezpośrednią zgłaszać reklamacje, skargi i odwołania w sprawach związanych z realizacją Umowy przez</w:t>
      </w:r>
      <w:r>
        <w:rPr>
          <w:rFonts w:ascii="Arial Narrow" w:eastAsia="Arial Narrow" w:hAnsi="Arial Narrow" w:cs="Arial Narrow"/>
          <w:b/>
          <w:sz w:val="20"/>
          <w:lang w:val="pl-PL"/>
        </w:rPr>
        <w:t xml:space="preserve"> Wykonawcę. </w:t>
      </w:r>
      <w:r w:rsidR="00ED3618" w:rsidRPr="00ED3618">
        <w:rPr>
          <w:rFonts w:ascii="Arial Narrow" w:eastAsia="Arial Narrow" w:hAnsi="Arial Narrow" w:cs="Arial Narrow"/>
          <w:bCs/>
          <w:sz w:val="20"/>
          <w:lang w:val="pl-PL"/>
        </w:rPr>
        <w:t xml:space="preserve">Biuro winno być zlokalizowane wzdłuż linii kolejowej </w:t>
      </w:r>
      <w:r w:rsidR="00ED3618" w:rsidRPr="00ED3618">
        <w:rPr>
          <w:rFonts w:ascii="Arial Narrow" w:eastAsia="Arial Narrow" w:hAnsi="Arial Narrow" w:cs="Arial Narrow"/>
          <w:b/>
          <w:sz w:val="20"/>
          <w:lang w:val="pl-PL"/>
        </w:rPr>
        <w:t>Zamawiającego,</w:t>
      </w:r>
      <w:r w:rsidR="00ED3618" w:rsidRPr="00ED3618">
        <w:rPr>
          <w:rFonts w:ascii="Arial Narrow" w:eastAsia="Arial Narrow" w:hAnsi="Arial Narrow" w:cs="Arial Narrow"/>
          <w:bCs/>
          <w:sz w:val="20"/>
          <w:lang w:val="pl-PL"/>
        </w:rPr>
        <w:t xml:space="preserve"> na odcinku Grodzisk Mazowiecki Radońska – Warszawa Śródmieście, a jego lokalizacja wymaga pisemnej akceptacji </w:t>
      </w:r>
      <w:r w:rsidR="00ED3618" w:rsidRPr="00ED3618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="00ED3618" w:rsidRPr="00ED3618">
        <w:rPr>
          <w:rFonts w:ascii="Arial Narrow" w:eastAsia="Arial Narrow" w:hAnsi="Arial Narrow" w:cs="Arial Narrow"/>
          <w:bCs/>
          <w:sz w:val="20"/>
          <w:lang w:val="pl-PL"/>
        </w:rPr>
        <w:t xml:space="preserve">. </w:t>
      </w:r>
      <w:r w:rsidRPr="00ED3618">
        <w:rPr>
          <w:rFonts w:ascii="Arial Narrow" w:eastAsia="Arial Narrow" w:hAnsi="Arial Narrow" w:cs="Arial Narrow"/>
          <w:bCs/>
          <w:sz w:val="20"/>
          <w:lang w:val="pl-PL"/>
        </w:rPr>
        <w:t>Zasady działania</w:t>
      </w:r>
      <w:r w:rsidRPr="00C314AF">
        <w:rPr>
          <w:rFonts w:ascii="Arial Narrow" w:eastAsia="Arial Narrow" w:hAnsi="Arial Narrow" w:cs="Arial Narrow"/>
          <w:bCs/>
          <w:sz w:val="20"/>
          <w:lang w:val="pl-PL"/>
        </w:rPr>
        <w:t xml:space="preserve"> biura zostały wskazane 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przez </w:t>
      </w:r>
      <w:r w:rsidRPr="00C314AF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 w:rsidRPr="00C314AF">
        <w:rPr>
          <w:rFonts w:ascii="Arial Narrow" w:eastAsia="Arial Narrow" w:hAnsi="Arial Narrow" w:cs="Arial Narrow"/>
          <w:bCs/>
          <w:sz w:val="20"/>
          <w:lang w:val="pl-PL"/>
        </w:rPr>
        <w:t xml:space="preserve">w Opisie przedmiotu zamówienia, stanowiącym Załącznik nr 4 do </w:t>
      </w:r>
      <w:r w:rsidR="00D65459">
        <w:rPr>
          <w:rFonts w:ascii="Arial Narrow" w:eastAsia="Arial Narrow" w:hAnsi="Arial Narrow" w:cs="Arial Narrow"/>
          <w:bCs/>
          <w:sz w:val="20"/>
          <w:lang w:val="pl-PL"/>
        </w:rPr>
        <w:t xml:space="preserve">niniejszej </w:t>
      </w:r>
      <w:r w:rsidRPr="00C314AF">
        <w:rPr>
          <w:rFonts w:ascii="Arial Narrow" w:eastAsia="Arial Narrow" w:hAnsi="Arial Narrow" w:cs="Arial Narrow"/>
          <w:bCs/>
          <w:sz w:val="20"/>
          <w:lang w:val="pl-PL"/>
        </w:rPr>
        <w:t>Umowy.</w:t>
      </w:r>
    </w:p>
    <w:p w14:paraId="115239E6" w14:textId="77777777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zobowiązany jest do niezwłocznego złożenia </w:t>
      </w:r>
      <w:r w:rsidRPr="00194DB6">
        <w:rPr>
          <w:rFonts w:ascii="Arial Narrow" w:eastAsia="Arial Narrow" w:hAnsi="Arial Narrow" w:cs="Arial Narrow"/>
          <w:b/>
          <w:bCs/>
          <w:sz w:val="20"/>
          <w:lang w:val="pl-PL"/>
        </w:rPr>
        <w:t>Zamawiającemu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raportu z ujawnienia fałszywego biletu,</w:t>
      </w:r>
    </w:p>
    <w:p w14:paraId="512D9975" w14:textId="77777777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jest zobowiązany do opracowania szczegółowej instrukcji raportu dziennego kontrolerów uwzględniając ilości skontrolowanych pociągów i przedstawienie jej na każde żądanie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>,</w:t>
      </w:r>
    </w:p>
    <w:p w14:paraId="0401CD33" w14:textId="25D90CF2" w:rsidR="00194DB6" w:rsidRPr="00194DB6" w:rsidRDefault="00194DB6" w:rsidP="00826295">
      <w:pPr>
        <w:pStyle w:val="Akapitzlist"/>
        <w:numPr>
          <w:ilvl w:val="0"/>
          <w:numId w:val="14"/>
        </w:numPr>
        <w:ind w:left="1134" w:right="96" w:hanging="425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jest zobowiązany w terminie 7 dni</w:t>
      </w:r>
      <w:r w:rsidR="00C26409">
        <w:rPr>
          <w:rFonts w:ascii="Arial Narrow" w:eastAsia="Arial Narrow" w:hAnsi="Arial Narrow" w:cs="Arial Narrow"/>
          <w:sz w:val="20"/>
          <w:lang w:val="pl-PL"/>
        </w:rPr>
        <w:t xml:space="preserve"> kalendarzowych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od daty wpływu żądania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udzielić mu szczegółowych wyjaśnień dotyczących wykonania przedmiotu </w:t>
      </w:r>
      <w:r w:rsidR="00C26409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>mowy w zakresie świadczonej usługi kontroli</w:t>
      </w:r>
      <w:r w:rsidR="002115DC">
        <w:rPr>
          <w:rFonts w:ascii="Arial Narrow" w:eastAsia="Arial Narrow" w:hAnsi="Arial Narrow" w:cs="Arial Narrow"/>
          <w:sz w:val="20"/>
          <w:lang w:val="pl-PL"/>
        </w:rPr>
        <w:t xml:space="preserve"> lub/i windykacji należności. </w:t>
      </w:r>
    </w:p>
    <w:p w14:paraId="5429C6F6" w14:textId="77777777" w:rsidR="00194DB6" w:rsidRPr="00194DB6" w:rsidRDefault="00194DB6" w:rsidP="00A417A0">
      <w:pPr>
        <w:pStyle w:val="Akapitzlist"/>
        <w:ind w:right="3388"/>
        <w:rPr>
          <w:rFonts w:ascii="Arial Narrow" w:eastAsia="Arial Narrow" w:hAnsi="Arial Narrow" w:cs="Arial Narrow"/>
          <w:b/>
          <w:sz w:val="20"/>
          <w:lang w:val="pl-PL"/>
        </w:rPr>
      </w:pPr>
    </w:p>
    <w:p w14:paraId="3C281D73" w14:textId="64C36E34" w:rsidR="00194DB6" w:rsidRPr="004C4ABB" w:rsidRDefault="00512B36" w:rsidP="00826295">
      <w:pPr>
        <w:pStyle w:val="Akapitzlist"/>
        <w:numPr>
          <w:ilvl w:val="0"/>
          <w:numId w:val="13"/>
        </w:numPr>
        <w:ind w:right="10"/>
        <w:contextualSpacing/>
        <w:rPr>
          <w:rFonts w:ascii="Arial Narrow" w:eastAsia="Arial Narrow" w:hAnsi="Arial Narrow" w:cs="Arial Narrow"/>
          <w:bCs/>
          <w:sz w:val="20"/>
          <w:lang w:val="pl-PL"/>
        </w:rPr>
      </w:pPr>
      <w:r w:rsidRPr="00C03644">
        <w:rPr>
          <w:rFonts w:ascii="Arial Narrow" w:eastAsia="Arial Narrow" w:hAnsi="Arial Narrow" w:cs="Arial Narrow"/>
          <w:bCs/>
          <w:sz w:val="20"/>
          <w:lang w:val="pl-PL"/>
        </w:rPr>
        <w:t xml:space="preserve">W zakresie realizacji usługi </w:t>
      </w:r>
      <w:r w:rsidR="004C4ABB">
        <w:rPr>
          <w:rFonts w:ascii="Arial Narrow" w:eastAsia="Arial Narrow" w:hAnsi="Arial Narrow" w:cs="Arial Narrow"/>
          <w:bCs/>
          <w:sz w:val="20"/>
          <w:lang w:val="pl-PL"/>
        </w:rPr>
        <w:t>windykacji należności</w:t>
      </w:r>
      <w:r w:rsidRPr="00C03644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>
        <w:rPr>
          <w:rFonts w:ascii="Arial Narrow" w:eastAsia="Arial Narrow" w:hAnsi="Arial Narrow" w:cs="Arial Narrow"/>
          <w:bCs/>
          <w:sz w:val="20"/>
          <w:lang w:val="pl-PL"/>
        </w:rPr>
        <w:t>Zamawiający przewiduje</w:t>
      </w:r>
      <w:r w:rsidRPr="00C03644">
        <w:rPr>
          <w:rFonts w:ascii="Arial Narrow" w:eastAsia="Arial Narrow" w:hAnsi="Arial Narrow" w:cs="Arial Narrow"/>
          <w:bCs/>
          <w:sz w:val="20"/>
          <w:lang w:val="pl-PL"/>
        </w:rPr>
        <w:t>:</w:t>
      </w:r>
    </w:p>
    <w:p w14:paraId="69FE9C11" w14:textId="3896337D" w:rsidR="00194DB6" w:rsidRPr="00194DB6" w:rsidRDefault="00194DB6" w:rsidP="00826295">
      <w:pPr>
        <w:numPr>
          <w:ilvl w:val="0"/>
          <w:numId w:val="6"/>
        </w:numPr>
        <w:tabs>
          <w:tab w:val="left" w:pos="1134"/>
        </w:tabs>
        <w:ind w:left="993" w:right="111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Do obowiązków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Wykonawcy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należy prowadzenie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windykacji należności </w:t>
      </w:r>
      <w:r w:rsidRPr="00194DB6">
        <w:rPr>
          <w:rFonts w:ascii="Arial Narrow" w:eastAsia="Arial Narrow" w:hAnsi="Arial Narrow" w:cs="Arial Narrow"/>
          <w:sz w:val="20"/>
          <w:lang w:val="pl-PL"/>
        </w:rPr>
        <w:t>powstałych z tyt</w:t>
      </w:r>
      <w:r w:rsidR="004C4ABB">
        <w:rPr>
          <w:rFonts w:ascii="Arial Narrow" w:eastAsia="Arial Narrow" w:hAnsi="Arial Narrow" w:cs="Arial Narrow"/>
          <w:sz w:val="20"/>
          <w:lang w:val="pl-PL"/>
        </w:rPr>
        <w:t>ułu wy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stawienia wezwań do zapłaty opłat dodatkowych i należności przewozowych, w tym windykacji przedsądowej polegającej na dokonywaniu czynności przewidzianych przepisami prawa, zmierzających do odzyskania należności wraz z ustawowymi odsetkami, jak również windykacji prowadzonej poprzez wnoszenie w imieniu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>pozwów do sądu oraz występowanie przed sądem</w:t>
      </w:r>
      <w:r w:rsidR="004C4ABB">
        <w:rPr>
          <w:rFonts w:ascii="Arial Narrow" w:eastAsia="Arial Narrow" w:hAnsi="Arial Narrow" w:cs="Arial Narrow"/>
          <w:sz w:val="20"/>
          <w:lang w:val="pl-PL"/>
        </w:rPr>
        <w:br/>
        <w:t>w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imieniu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osób do tego uprawnionych,  a  następnie   kierowanie   wniosków   egzekucyjnych   do   komornika,   zgodnie z przepisami kodeksu postępowania cywilnego, po wcześniejszym uzgodnieniu i akceptacji ze strony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wykazu spraw, które będą przekazane do egzekucji komorniczej</w:t>
      </w:r>
      <w:r w:rsidR="00AF063C">
        <w:rPr>
          <w:rFonts w:ascii="Arial Narrow" w:eastAsia="Arial Narrow" w:hAnsi="Arial Narrow" w:cs="Arial Narrow"/>
          <w:sz w:val="20"/>
          <w:lang w:val="pl-PL"/>
        </w:rPr>
        <w:t>,</w:t>
      </w:r>
    </w:p>
    <w:p w14:paraId="67B62977" w14:textId="42CE5C47" w:rsidR="00194DB6" w:rsidRPr="00194DB6" w:rsidRDefault="00194DB6" w:rsidP="00826295">
      <w:pPr>
        <w:numPr>
          <w:ilvl w:val="0"/>
          <w:numId w:val="6"/>
        </w:numPr>
        <w:tabs>
          <w:tab w:val="left" w:pos="1134"/>
        </w:tabs>
        <w:ind w:left="993" w:right="115" w:hanging="284"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W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zobowiązany  jest  do  pokrycia  wszelkich  kosztów  związanych  z  obowiązkami,  o których mowa </w:t>
      </w:r>
      <w:r w:rsidR="007A67E1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w ust.</w:t>
      </w:r>
      <w:r w:rsidR="00411AFD">
        <w:rPr>
          <w:rFonts w:ascii="Arial Narrow" w:eastAsia="Arial Narrow" w:hAnsi="Arial Narrow" w:cs="Arial Narrow"/>
          <w:sz w:val="20"/>
          <w:lang w:val="pl-PL"/>
        </w:rPr>
        <w:t xml:space="preserve"> 2</w:t>
      </w:r>
      <w:r w:rsidR="00AF063C">
        <w:rPr>
          <w:rFonts w:ascii="Arial Narrow" w:eastAsia="Arial Narrow" w:hAnsi="Arial Narrow" w:cs="Arial Narrow"/>
          <w:sz w:val="20"/>
          <w:lang w:val="pl-PL"/>
        </w:rPr>
        <w:br/>
      </w:r>
      <w:r w:rsidR="00411AFD">
        <w:rPr>
          <w:rFonts w:ascii="Arial Narrow" w:eastAsia="Arial Narrow" w:hAnsi="Arial Narrow" w:cs="Arial Narrow"/>
          <w:sz w:val="20"/>
          <w:lang w:val="pl-PL"/>
        </w:rPr>
        <w:t>pkt. 1) niniejszego paragrafu</w:t>
      </w:r>
      <w:r w:rsidR="00AF063C">
        <w:rPr>
          <w:rFonts w:ascii="Arial Narrow" w:eastAsia="Arial Narrow" w:hAnsi="Arial Narrow" w:cs="Arial Narrow"/>
          <w:sz w:val="20"/>
          <w:lang w:val="pl-PL"/>
        </w:rPr>
        <w:t>,</w:t>
      </w:r>
    </w:p>
    <w:p w14:paraId="32443138" w14:textId="630AE80E" w:rsidR="00411AFD" w:rsidRPr="00D37995" w:rsidRDefault="00411AFD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bCs/>
          <w:color w:val="FF0000"/>
          <w:sz w:val="20"/>
          <w:lang w:val="pl-PL"/>
        </w:rPr>
      </w:pPr>
      <w:r w:rsidRPr="002346E9">
        <w:rPr>
          <w:rFonts w:ascii="Arial Narrow" w:eastAsia="Arial Narrow" w:hAnsi="Arial Narrow" w:cs="Arial Narrow"/>
          <w:b/>
          <w:bCs/>
          <w:sz w:val="20"/>
          <w:lang w:val="pl-PL"/>
        </w:rPr>
        <w:lastRenderedPageBreak/>
        <w:t>Wykonawca</w:t>
      </w:r>
      <w:r w:rsidRPr="002346E9">
        <w:rPr>
          <w:rFonts w:ascii="Arial Narrow" w:eastAsia="Arial Narrow" w:hAnsi="Arial Narrow" w:cs="Arial Narrow"/>
          <w:sz w:val="20"/>
          <w:lang w:val="pl-PL"/>
        </w:rPr>
        <w:t xml:space="preserve"> zobowiązany jest założyć i prowadzić wyodrębniony rachunek bankowy, dedykowany do realizacji przedmiotu Umowy, na który uiszczane będą opłaty wyegzekwowane od pasażerów/podróżnych/dłużników oraz wpłacane przez komornika, do którego </w:t>
      </w:r>
      <w:r w:rsidRPr="002346E9">
        <w:rPr>
          <w:rFonts w:ascii="Arial Narrow" w:eastAsia="Arial Narrow" w:hAnsi="Arial Narrow" w:cs="Arial Narrow"/>
          <w:b/>
          <w:bCs/>
          <w:sz w:val="20"/>
          <w:lang w:val="pl-PL"/>
        </w:rPr>
        <w:t>Zamawiając</w:t>
      </w:r>
      <w:r w:rsidRPr="002346E9">
        <w:rPr>
          <w:rFonts w:ascii="Arial Narrow" w:eastAsia="Arial Narrow" w:hAnsi="Arial Narrow" w:cs="Arial Narrow"/>
          <w:sz w:val="20"/>
          <w:lang w:val="pl-PL"/>
        </w:rPr>
        <w:t xml:space="preserve">y zastrzega sobie </w:t>
      </w:r>
      <w:r w:rsidR="002346E9" w:rsidRPr="002346E9">
        <w:rPr>
          <w:rFonts w:ascii="Arial Narrow" w:eastAsia="Arial Narrow" w:hAnsi="Arial Narrow" w:cs="Arial Narrow"/>
          <w:sz w:val="20"/>
          <w:lang w:val="pl-PL"/>
        </w:rPr>
        <w:t xml:space="preserve">zdalny </w:t>
      </w:r>
      <w:r w:rsidRPr="002346E9">
        <w:rPr>
          <w:rFonts w:ascii="Arial Narrow" w:eastAsia="Arial Narrow" w:hAnsi="Arial Narrow" w:cs="Arial Narrow"/>
          <w:sz w:val="20"/>
          <w:lang w:val="pl-PL"/>
        </w:rPr>
        <w:t>dostęp</w:t>
      </w:r>
      <w:r w:rsidR="001A0692" w:rsidRPr="002346E9">
        <w:rPr>
          <w:rFonts w:ascii="Arial Narrow" w:eastAsia="Arial Narrow" w:hAnsi="Arial Narrow" w:cs="Arial Narrow"/>
          <w:sz w:val="20"/>
          <w:lang w:val="pl-PL"/>
        </w:rPr>
        <w:t>.</w:t>
      </w:r>
      <w:r w:rsidR="007A67E1" w:rsidRPr="002346E9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7A67E1" w:rsidRPr="002346E9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="007A67E1" w:rsidRPr="00194DB6">
        <w:rPr>
          <w:rFonts w:ascii="Arial Narrow" w:eastAsia="Arial Narrow" w:hAnsi="Arial Narrow" w:cs="Arial Narrow"/>
          <w:sz w:val="20"/>
          <w:lang w:val="pl-PL"/>
        </w:rPr>
        <w:t xml:space="preserve">upoważnia </w:t>
      </w:r>
      <w:r w:rsidR="007A67E1"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Wykonawcę </w:t>
      </w:r>
      <w:r w:rsidR="007A67E1" w:rsidRPr="00194DB6">
        <w:rPr>
          <w:rFonts w:ascii="Arial Narrow" w:eastAsia="Arial Narrow" w:hAnsi="Arial Narrow" w:cs="Arial Narrow"/>
          <w:sz w:val="20"/>
          <w:lang w:val="pl-PL"/>
        </w:rPr>
        <w:t xml:space="preserve">do przyjmowania kwot wyegzekwowanych przez komornika na </w:t>
      </w:r>
      <w:r w:rsidR="007A67E1">
        <w:rPr>
          <w:rFonts w:ascii="Arial Narrow" w:eastAsia="Arial Narrow" w:hAnsi="Arial Narrow" w:cs="Arial Narrow"/>
          <w:sz w:val="20"/>
          <w:lang w:val="pl-PL"/>
        </w:rPr>
        <w:t>w/w</w:t>
      </w:r>
      <w:r w:rsidR="007A67E1" w:rsidRPr="00194DB6">
        <w:rPr>
          <w:rFonts w:ascii="Arial Narrow" w:eastAsia="Arial Narrow" w:hAnsi="Arial Narrow" w:cs="Arial Narrow"/>
          <w:sz w:val="20"/>
          <w:lang w:val="pl-PL"/>
        </w:rPr>
        <w:t xml:space="preserve"> konto </w:t>
      </w:r>
      <w:r w:rsidR="007A67E1" w:rsidRPr="00194DB6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="00AF063C">
        <w:rPr>
          <w:rFonts w:ascii="Arial Narrow" w:eastAsia="Arial Narrow" w:hAnsi="Arial Narrow" w:cs="Arial Narrow"/>
          <w:bCs/>
          <w:sz w:val="20"/>
          <w:lang w:val="pl-PL"/>
        </w:rPr>
        <w:t>,</w:t>
      </w:r>
    </w:p>
    <w:p w14:paraId="5261ACA5" w14:textId="24C99D23" w:rsidR="00194DB6" w:rsidRPr="00411AFD" w:rsidRDefault="00194DB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411AFD">
        <w:rPr>
          <w:rFonts w:ascii="Arial Narrow" w:eastAsia="Arial Narrow" w:hAnsi="Arial Narrow" w:cs="Arial Narrow"/>
          <w:sz w:val="20"/>
          <w:lang w:val="pl-PL"/>
        </w:rPr>
        <w:t xml:space="preserve">Do prowadzenia procesu windykacji należności </w:t>
      </w:r>
      <w:r w:rsidRPr="00B43620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Pr="00411AFD">
        <w:rPr>
          <w:rFonts w:ascii="Arial Narrow" w:eastAsia="Arial Narrow" w:hAnsi="Arial Narrow" w:cs="Arial Narrow"/>
          <w:sz w:val="20"/>
          <w:lang w:val="pl-PL"/>
        </w:rPr>
        <w:t xml:space="preserve"> wykorzystywać będzie oprogramowanie, o który mowa w §2 ust.</w:t>
      </w:r>
      <w:r w:rsidR="000628E1">
        <w:rPr>
          <w:rFonts w:ascii="Arial Narrow" w:eastAsia="Arial Narrow" w:hAnsi="Arial Narrow" w:cs="Arial Narrow"/>
          <w:sz w:val="20"/>
          <w:lang w:val="pl-PL"/>
        </w:rPr>
        <w:t>2</w:t>
      </w:r>
      <w:r w:rsidR="00B43620">
        <w:rPr>
          <w:rFonts w:ascii="Arial Narrow" w:eastAsia="Arial Narrow" w:hAnsi="Arial Narrow" w:cs="Arial Narrow"/>
          <w:sz w:val="20"/>
          <w:lang w:val="pl-PL"/>
        </w:rPr>
        <w:t xml:space="preserve"> niniejszej Umowy</w:t>
      </w:r>
      <w:r w:rsidR="009679ED">
        <w:rPr>
          <w:rFonts w:ascii="Arial Narrow" w:eastAsia="Arial Narrow" w:hAnsi="Arial Narrow" w:cs="Arial Narrow"/>
          <w:sz w:val="20"/>
          <w:lang w:val="pl-PL"/>
        </w:rPr>
        <w:t>, na zasadach wskazanych w Załączniku nr 1 do Umowy,</w:t>
      </w:r>
    </w:p>
    <w:p w14:paraId="2C68C525" w14:textId="02E47E1E" w:rsidR="00194DB6" w:rsidRPr="00446ADB" w:rsidRDefault="00194DB6" w:rsidP="00826295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993" w:right="113" w:hanging="284"/>
        <w:jc w:val="both"/>
        <w:rPr>
          <w:rFonts w:ascii="Arial Narrow" w:eastAsia="Arial Narrow" w:hAnsi="Arial Narrow" w:cs="Arial Narrow"/>
          <w:sz w:val="20"/>
          <w:shd w:val="clear" w:color="auto" w:fill="00FFFF"/>
          <w:lang w:val="pl-PL"/>
        </w:rPr>
      </w:pPr>
      <w:r w:rsidRPr="00446ADB">
        <w:rPr>
          <w:rFonts w:ascii="Arial Narrow" w:eastAsia="Arial Narrow" w:hAnsi="Arial Narrow" w:cs="Arial Narrow"/>
          <w:b/>
          <w:sz w:val="20"/>
          <w:shd w:val="clear" w:color="auto" w:fill="FFFFFF"/>
          <w:lang w:val="pl-PL"/>
        </w:rPr>
        <w:t xml:space="preserve">Wykonawca 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zapewni ściągalność należności wymienionych w </w:t>
      </w:r>
      <w:r w:rsidR="00B04F3B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postanowieniu §2 ust. 1 niniejszej Umowy,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wyliczaną w sposób określony w ust. </w:t>
      </w:r>
      <w:r w:rsidR="00B04F3B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2 pkt. </w:t>
      </w:r>
      <w:r w:rsidR="00762576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6</w:t>
      </w:r>
      <w:r w:rsidR="00B04F3B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) niniejszego paragrafu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, na poziomie </w:t>
      </w:r>
      <w:r w:rsidRPr="00446ADB">
        <w:rPr>
          <w:rFonts w:ascii="Arial Narrow" w:eastAsia="Arial Narrow" w:hAnsi="Arial Narrow" w:cs="Arial Narrow"/>
          <w:b/>
          <w:sz w:val="20"/>
          <w:shd w:val="clear" w:color="auto" w:fill="FFFFFF"/>
          <w:lang w:val="pl-PL"/>
        </w:rPr>
        <w:t xml:space="preserve">minimum </w:t>
      </w:r>
      <w:r w:rsidR="00446ADB" w:rsidRPr="00446ADB">
        <w:rPr>
          <w:rFonts w:ascii="Arial Narrow" w:eastAsia="Arial Narrow" w:hAnsi="Arial Narrow" w:cs="Arial Narrow"/>
          <w:b/>
          <w:sz w:val="20"/>
          <w:shd w:val="clear" w:color="auto" w:fill="FFFFFF"/>
          <w:lang w:val="pl-PL"/>
        </w:rPr>
        <w:t>30</w:t>
      </w:r>
      <w:r w:rsidR="00B04F3B" w:rsidRPr="00446ADB">
        <w:rPr>
          <w:rFonts w:ascii="Arial Narrow" w:eastAsia="Arial Narrow" w:hAnsi="Arial Narrow" w:cs="Arial Narrow"/>
          <w:b/>
          <w:sz w:val="20"/>
          <w:shd w:val="clear" w:color="auto" w:fill="FFFFFF"/>
          <w:lang w:val="pl-PL"/>
        </w:rPr>
        <w:t xml:space="preserve"> </w:t>
      </w:r>
      <w:r w:rsidRPr="00446ADB">
        <w:rPr>
          <w:rFonts w:ascii="Arial Narrow" w:eastAsia="Arial Narrow" w:hAnsi="Arial Narrow" w:cs="Arial Narrow"/>
          <w:b/>
          <w:sz w:val="20"/>
          <w:shd w:val="clear" w:color="auto" w:fill="FFFFFF"/>
          <w:lang w:val="pl-PL"/>
        </w:rPr>
        <w:t>%</w:t>
      </w:r>
      <w:r w:rsidR="002B4691" w:rsidRPr="00446ADB">
        <w:rPr>
          <w:rFonts w:ascii="Arial Narrow" w:eastAsia="Arial Narrow" w:hAnsi="Arial Narrow" w:cs="Arial Narrow"/>
          <w:b/>
          <w:sz w:val="20"/>
          <w:shd w:val="clear" w:color="auto" w:fill="FFFFFF"/>
          <w:lang w:val="pl-PL"/>
        </w:rPr>
        <w:t xml:space="preserve"> </w:t>
      </w:r>
      <w:r w:rsidR="002B4691" w:rsidRPr="00446ADB">
        <w:rPr>
          <w:rFonts w:ascii="Arial Narrow" w:eastAsia="Arial Narrow" w:hAnsi="Arial Narrow" w:cs="Arial Narrow"/>
          <w:bCs/>
          <w:sz w:val="20"/>
          <w:shd w:val="clear" w:color="auto" w:fill="FFFFFF"/>
          <w:lang w:val="pl-PL"/>
        </w:rPr>
        <w:t>w dwóch</w:t>
      </w:r>
      <w:r w:rsidR="002B4691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</w:t>
      </w:r>
      <w:r w:rsidR="00E9552D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pierwszych </w:t>
      </w:r>
      <w:r w:rsidR="002B4691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ujęciach półrocznych, licząc od rozpoczęcia świadczenia usługi</w:t>
      </w:r>
      <w:r w:rsidR="00631747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, pod rygorem naliczenia kar umownych o których mowa w § </w:t>
      </w:r>
      <w:r w:rsidR="008901C5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8</w:t>
      </w:r>
      <w:r w:rsidR="00631747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ust. </w:t>
      </w:r>
      <w:r w:rsidR="008901C5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1 pkt. 2 Umowy.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Wskaźnik </w:t>
      </w:r>
      <w:r w:rsidR="00631747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za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</w:t>
      </w:r>
      <w:r w:rsidR="002B4691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ostatni półroczny</w:t>
      </w:r>
      <w:r w:rsidR="00631747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okres świadczenia usługi windykacji należności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nie będzie wyliczany</w:t>
      </w:r>
      <w:r w:rsidR="006F7B25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,</w:t>
      </w:r>
      <w:r w:rsidR="00631747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</w:t>
      </w:r>
    </w:p>
    <w:p w14:paraId="4A5FF275" w14:textId="31CF9A1D" w:rsidR="00194DB6" w:rsidRPr="00446ADB" w:rsidRDefault="00194DB6" w:rsidP="00826295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993" w:right="115" w:hanging="284"/>
        <w:jc w:val="both"/>
        <w:rPr>
          <w:rFonts w:ascii="Arial Narrow" w:eastAsia="Arial Narrow" w:hAnsi="Arial Narrow" w:cs="Arial Narrow"/>
          <w:sz w:val="20"/>
          <w:shd w:val="clear" w:color="auto" w:fill="00FFFF"/>
          <w:lang w:val="pl-PL"/>
        </w:rPr>
      </w:pP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Wskaźnik ściągalności należności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, o którym mowa w pkt. </w:t>
      </w:r>
      <w:r w:rsidR="00EB0928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5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) 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obliczany 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będzie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jako procentowy stosunek ogólnej liczby ujawnień zapłaconyc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h w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danym okresie 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półrocznym 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do liczby spraw w nim zaewidencjonowanych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,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pomniejszon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y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o liczbę spraw anulowanych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. </w:t>
      </w:r>
      <w:r w:rsidR="00B239E8" w:rsidRPr="00446ADB">
        <w:rPr>
          <w:rFonts w:ascii="Arial Narrow" w:eastAsia="Arial Narrow" w:hAnsi="Arial Narrow" w:cs="Arial Narrow"/>
          <w:b/>
          <w:bCs/>
          <w:sz w:val="20"/>
          <w:shd w:val="clear" w:color="auto" w:fill="FFFFFF"/>
          <w:lang w:val="pl-PL"/>
        </w:rPr>
        <w:t>Zamawiający</w:t>
      </w:r>
      <w:r w:rsidR="00B239E8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n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ie uzna za anulowane opłaty, których dochodzenia zaniechano na skutek niepełnych lub nieprawdziwych danych personalnych. Sprawy takie należy kwalifikować jako</w:t>
      </w:r>
      <w:r w:rsidR="005E78DF"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</w:t>
      </w:r>
      <w:r w:rsidRPr="00446ADB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nieściągalne</w:t>
      </w:r>
      <w:r w:rsidR="00383F39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,</w:t>
      </w:r>
    </w:p>
    <w:p w14:paraId="5DE5606C" w14:textId="15B297D1" w:rsidR="00194DB6" w:rsidRPr="00194DB6" w:rsidRDefault="00194DB6" w:rsidP="00826295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993" w:right="112" w:hanging="284"/>
        <w:jc w:val="both"/>
        <w:rPr>
          <w:rFonts w:ascii="Arial Narrow" w:eastAsia="Arial Narrow" w:hAnsi="Arial Narrow" w:cs="Arial Narrow"/>
          <w:sz w:val="20"/>
          <w:shd w:val="clear" w:color="auto" w:fill="00FFFF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shd w:val="clear" w:color="auto" w:fill="FFFFFF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zobowiązuje się sporządzić projekt porozumienia lub pisma informującego o odmowie udzielenia ulgi w spłacie należności cywilnoprawnej wraz z pisemnym uzasadnieniem do każdego wniosku. </w:t>
      </w:r>
      <w:r w:rsidRPr="00C46493">
        <w:rPr>
          <w:rFonts w:ascii="Arial Narrow" w:eastAsia="Arial Narrow" w:hAnsi="Arial Narrow" w:cs="Arial Narrow"/>
          <w:b/>
          <w:bCs/>
          <w:sz w:val="20"/>
          <w:shd w:val="clear" w:color="auto" w:fill="FFFFFF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zobowiązany na bieżąco</w:t>
      </w:r>
      <w:r w:rsidR="004C4D34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drogą mailową</w:t>
      </w:r>
      <w:r w:rsidR="004C4D34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przedstawić stan faktyczny oraz prawny wszystkich wniosków o udzielenie ulgi. </w:t>
      </w:r>
      <w:r w:rsidRPr="00C46493">
        <w:rPr>
          <w:rFonts w:ascii="Arial Narrow" w:eastAsia="Arial Narrow" w:hAnsi="Arial Narrow" w:cs="Arial Narrow"/>
          <w:b/>
          <w:bCs/>
          <w:sz w:val="20"/>
          <w:shd w:val="clear" w:color="auto" w:fill="FFFFFF"/>
          <w:lang w:val="pl-PL"/>
        </w:rPr>
        <w:t>Zamawiający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podejmuje  ostateczną decyzję </w:t>
      </w:r>
      <w:r w:rsidR="00C46493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o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kierunku rozstrzygnięcia w zakresie wniosku o udzielenie ulgi </w:t>
      </w:r>
      <w:r w:rsidR="00C46493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w 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spłacie należności cywilnoprawnych</w:t>
      </w:r>
      <w:r w:rsidR="00C46493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, 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przypadających </w:t>
      </w:r>
      <w:r w:rsidR="00C46493" w:rsidRPr="00C46493">
        <w:rPr>
          <w:rFonts w:ascii="Arial Narrow" w:eastAsia="Arial Narrow" w:hAnsi="Arial Narrow" w:cs="Arial Narrow"/>
          <w:b/>
          <w:bCs/>
          <w:sz w:val="20"/>
          <w:shd w:val="clear" w:color="auto" w:fill="FFFFFF"/>
          <w:lang w:val="pl-PL"/>
        </w:rPr>
        <w:t>Zamawiającemu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 z tytułu przejazdu </w:t>
      </w:r>
      <w:r w:rsidR="00C46493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pasażerów 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bez ważnego biletu </w:t>
      </w:r>
      <w:r w:rsidR="00C46493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lub dokumentu przewozu</w:t>
      </w:r>
      <w:r w:rsidR="00383F39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,</w:t>
      </w:r>
    </w:p>
    <w:p w14:paraId="48B02662" w14:textId="12C3AF02" w:rsidR="00194DB6" w:rsidRPr="00194DB6" w:rsidRDefault="00194DB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 </w:t>
      </w:r>
      <w:r w:rsidR="00150AA0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zobowiązany jest </w:t>
      </w:r>
      <w:r w:rsidRPr="00194DB6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do </w:t>
      </w:r>
      <w:r w:rsidR="00150AA0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przesyłania </w:t>
      </w:r>
      <w:r w:rsidRPr="00194DB6">
        <w:rPr>
          <w:rFonts w:ascii="Arial Narrow" w:eastAsia="Arial Narrow" w:hAnsi="Arial Narrow" w:cs="Arial Narrow"/>
          <w:b/>
          <w:spacing w:val="-4"/>
          <w:sz w:val="20"/>
          <w:lang w:val="pl-PL"/>
        </w:rPr>
        <w:t>Zamawiające</w:t>
      </w:r>
      <w:r w:rsidR="00150AA0">
        <w:rPr>
          <w:rFonts w:ascii="Arial Narrow" w:eastAsia="Arial Narrow" w:hAnsi="Arial Narrow" w:cs="Arial Narrow"/>
          <w:b/>
          <w:spacing w:val="-4"/>
          <w:sz w:val="20"/>
          <w:lang w:val="pl-PL"/>
        </w:rPr>
        <w:t>mu</w:t>
      </w:r>
      <w:r w:rsidRPr="00194DB6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 wnios</w:t>
      </w:r>
      <w:r w:rsidR="00150AA0">
        <w:rPr>
          <w:rFonts w:ascii="Arial Narrow" w:eastAsia="Arial Narrow" w:hAnsi="Arial Narrow" w:cs="Arial Narrow"/>
          <w:spacing w:val="-4"/>
          <w:sz w:val="20"/>
          <w:lang w:val="pl-PL"/>
        </w:rPr>
        <w:t>ków</w:t>
      </w:r>
      <w:r w:rsidRPr="00194DB6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 o umorzenie spraw nieściągalnych wraz ze stosownym uzasadnieniem</w:t>
      </w:r>
      <w:r w:rsidRPr="00194DB6">
        <w:rPr>
          <w:rFonts w:ascii="Arial Narrow" w:eastAsia="Arial Narrow" w:hAnsi="Arial Narrow" w:cs="Arial Narrow"/>
          <w:b/>
          <w:spacing w:val="-4"/>
          <w:sz w:val="20"/>
          <w:lang w:val="pl-PL"/>
        </w:rPr>
        <w:t xml:space="preserve">, </w:t>
      </w:r>
      <w:r w:rsidRPr="00194DB6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na postawie którego </w:t>
      </w:r>
      <w:r w:rsidRPr="00194DB6">
        <w:rPr>
          <w:rFonts w:ascii="Arial Narrow" w:eastAsia="Arial Narrow" w:hAnsi="Arial Narrow" w:cs="Arial Narrow"/>
          <w:b/>
          <w:spacing w:val="-4"/>
          <w:sz w:val="20"/>
          <w:lang w:val="pl-PL"/>
        </w:rPr>
        <w:t xml:space="preserve">Zamawiający </w:t>
      </w:r>
      <w:r w:rsidRPr="00194DB6">
        <w:rPr>
          <w:rFonts w:ascii="Arial Narrow" w:eastAsia="Arial Narrow" w:hAnsi="Arial Narrow" w:cs="Arial Narrow"/>
          <w:spacing w:val="-4"/>
          <w:sz w:val="20"/>
          <w:lang w:val="pl-PL"/>
        </w:rPr>
        <w:t xml:space="preserve">podejmuje ostateczną decyzję o </w:t>
      </w:r>
      <w:r w:rsidRPr="00194DB6">
        <w:rPr>
          <w:rFonts w:ascii="Arial Narrow" w:eastAsia="Arial Narrow" w:hAnsi="Arial Narrow" w:cs="Arial Narrow"/>
          <w:sz w:val="20"/>
          <w:lang w:val="pl-PL"/>
        </w:rPr>
        <w:t>uznaniu należności za nieściągalne</w:t>
      </w:r>
      <w:r w:rsidR="00383F39">
        <w:rPr>
          <w:rFonts w:ascii="Arial Narrow" w:eastAsia="Arial Narrow" w:hAnsi="Arial Narrow" w:cs="Arial Narrow"/>
          <w:sz w:val="20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</w:p>
    <w:p w14:paraId="1D9C5D69" w14:textId="434F6DFF" w:rsidR="00630F96" w:rsidRPr="00194DB6" w:rsidRDefault="00630F9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630F9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F5216A" w:rsidRPr="00F5216A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 w:rsidR="00F5216A">
        <w:rPr>
          <w:rFonts w:ascii="Arial Narrow" w:eastAsia="Arial Narrow" w:hAnsi="Arial Narrow" w:cs="Arial Narrow"/>
          <w:sz w:val="20"/>
          <w:lang w:val="pl-PL"/>
        </w:rPr>
        <w:t xml:space="preserve"> wskazuje p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rzesłanki do umorzenia </w:t>
      </w:r>
      <w:r w:rsidR="00F5216A">
        <w:rPr>
          <w:rFonts w:ascii="Arial Narrow" w:eastAsia="Arial Narrow" w:hAnsi="Arial Narrow" w:cs="Arial Narrow"/>
          <w:sz w:val="20"/>
          <w:lang w:val="pl-PL"/>
        </w:rPr>
        <w:t>należności nieściągalnych</w:t>
      </w:r>
      <w:r w:rsidRPr="00194DB6">
        <w:rPr>
          <w:rFonts w:ascii="Arial Narrow" w:eastAsia="Arial Narrow" w:hAnsi="Arial Narrow" w:cs="Arial Narrow"/>
          <w:sz w:val="20"/>
          <w:lang w:val="pl-PL"/>
        </w:rPr>
        <w:t>, w tym w szczególności:</w:t>
      </w:r>
    </w:p>
    <w:p w14:paraId="12B83720" w14:textId="21CF58F1" w:rsidR="00630F96" w:rsidRPr="00194DB6" w:rsidRDefault="008D7C26" w:rsidP="00826295">
      <w:pPr>
        <w:numPr>
          <w:ilvl w:val="0"/>
          <w:numId w:val="7"/>
        </w:numPr>
        <w:tabs>
          <w:tab w:val="left" w:pos="1276"/>
        </w:tabs>
        <w:ind w:left="993" w:right="114"/>
        <w:jc w:val="both"/>
        <w:rPr>
          <w:rFonts w:ascii="Arial Narrow" w:eastAsia="Arial Narrow" w:hAnsi="Arial Narrow" w:cs="Arial Narrow"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>śmierć</w:t>
      </w:r>
      <w:r w:rsidR="00630F96" w:rsidRPr="00194DB6">
        <w:rPr>
          <w:rFonts w:ascii="Arial Narrow" w:eastAsia="Arial Narrow" w:hAnsi="Arial Narrow" w:cs="Arial Narrow"/>
          <w:sz w:val="20"/>
          <w:lang w:val="pl-PL"/>
        </w:rPr>
        <w:t xml:space="preserve"> dłużnika </w:t>
      </w:r>
      <w:r>
        <w:rPr>
          <w:rFonts w:ascii="Arial Narrow" w:eastAsia="Arial Narrow" w:hAnsi="Arial Narrow" w:cs="Arial Narrow"/>
          <w:sz w:val="20"/>
          <w:lang w:val="pl-PL"/>
        </w:rPr>
        <w:t>, która winna zostać p</w:t>
      </w:r>
      <w:r w:rsidR="00630F96" w:rsidRPr="00194DB6">
        <w:rPr>
          <w:rFonts w:ascii="Arial Narrow" w:eastAsia="Arial Narrow" w:hAnsi="Arial Narrow" w:cs="Arial Narrow"/>
          <w:sz w:val="20"/>
          <w:lang w:val="pl-PL"/>
        </w:rPr>
        <w:t>otwierdzona aktem zgonu lub innym wiarygodnym dokumentem</w:t>
      </w:r>
      <w:r>
        <w:rPr>
          <w:rFonts w:ascii="Arial Narrow" w:eastAsia="Arial Narrow" w:hAnsi="Arial Narrow" w:cs="Arial Narrow"/>
          <w:sz w:val="20"/>
          <w:lang w:val="pl-PL"/>
        </w:rPr>
        <w:t xml:space="preserve"> urzędowym</w:t>
      </w:r>
      <w:r w:rsidR="00630F96" w:rsidRPr="00194DB6">
        <w:rPr>
          <w:rFonts w:ascii="Arial Narrow" w:eastAsia="Arial Narrow" w:hAnsi="Arial Narrow" w:cs="Arial Narrow"/>
          <w:sz w:val="20"/>
          <w:lang w:val="pl-PL"/>
        </w:rPr>
        <w:t>,</w:t>
      </w:r>
    </w:p>
    <w:p w14:paraId="40278005" w14:textId="2A93E1DE" w:rsidR="00630F96" w:rsidRPr="00194DB6" w:rsidRDefault="00630F96" w:rsidP="00826295">
      <w:pPr>
        <w:numPr>
          <w:ilvl w:val="0"/>
          <w:numId w:val="7"/>
        </w:numPr>
        <w:tabs>
          <w:tab w:val="left" w:pos="1276"/>
        </w:tabs>
        <w:ind w:left="993" w:right="11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zgłoszenie upadłości konsumenckiej prze</w:t>
      </w:r>
      <w:r w:rsidR="008D7C26">
        <w:rPr>
          <w:rFonts w:ascii="Arial Narrow" w:eastAsia="Arial Narrow" w:hAnsi="Arial Narrow" w:cs="Arial Narrow"/>
          <w:sz w:val="20"/>
          <w:lang w:val="pl-PL"/>
        </w:rPr>
        <w:t>z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dłużnika,</w:t>
      </w:r>
    </w:p>
    <w:p w14:paraId="46671EE6" w14:textId="660A0190" w:rsidR="00630F96" w:rsidRPr="00194DB6" w:rsidRDefault="00630F96" w:rsidP="00826295">
      <w:pPr>
        <w:numPr>
          <w:ilvl w:val="0"/>
          <w:numId w:val="7"/>
        </w:numPr>
        <w:tabs>
          <w:tab w:val="left" w:pos="1276"/>
        </w:tabs>
        <w:ind w:left="993" w:right="11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nieznaczna niedopłata do opłaty dodatkowej, która pozostała do wyegzekwowania</w:t>
      </w:r>
      <w:r w:rsidR="008D7C26">
        <w:rPr>
          <w:rFonts w:ascii="Arial Narrow" w:eastAsia="Arial Narrow" w:hAnsi="Arial Narrow" w:cs="Arial Narrow"/>
          <w:sz w:val="20"/>
          <w:lang w:val="pl-PL"/>
        </w:rPr>
        <w:t xml:space="preserve"> tj. do wysokość </w:t>
      </w:r>
      <w:r w:rsidRPr="00194DB6">
        <w:rPr>
          <w:rFonts w:ascii="Arial Narrow" w:eastAsia="Arial Narrow" w:hAnsi="Arial Narrow" w:cs="Arial Narrow"/>
          <w:sz w:val="20"/>
          <w:lang w:val="pl-PL"/>
        </w:rPr>
        <w:t>maksymalnie 15 zł,</w:t>
      </w:r>
    </w:p>
    <w:p w14:paraId="7D194AA6" w14:textId="52D3C517" w:rsidR="00630F96" w:rsidRPr="00194DB6" w:rsidRDefault="00630F96" w:rsidP="00826295">
      <w:pPr>
        <w:numPr>
          <w:ilvl w:val="0"/>
          <w:numId w:val="7"/>
        </w:numPr>
        <w:tabs>
          <w:tab w:val="left" w:pos="1276"/>
        </w:tabs>
        <w:ind w:left="993" w:right="11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należności dotyczą osób u których potwierdzono/udokumentowano chorobę psychiczną, w tym autyzm</w:t>
      </w:r>
      <w:r w:rsidR="008D7C26">
        <w:rPr>
          <w:rFonts w:ascii="Arial Narrow" w:eastAsia="Arial Narrow" w:hAnsi="Arial Narrow" w:cs="Arial Narrow"/>
          <w:sz w:val="20"/>
          <w:lang w:val="pl-PL"/>
        </w:rPr>
        <w:t>,</w:t>
      </w:r>
    </w:p>
    <w:p w14:paraId="4E51AE20" w14:textId="4CFDCF1D" w:rsidR="00630F96" w:rsidRPr="003F7A57" w:rsidRDefault="00630F96" w:rsidP="00826295">
      <w:pPr>
        <w:numPr>
          <w:ilvl w:val="0"/>
          <w:numId w:val="7"/>
        </w:numPr>
        <w:tabs>
          <w:tab w:val="left" w:pos="1276"/>
        </w:tabs>
        <w:ind w:left="1276" w:right="114" w:hanging="283"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zachodzi </w:t>
      </w:r>
      <w:r w:rsidR="008D7C26">
        <w:rPr>
          <w:rFonts w:ascii="Arial Narrow" w:eastAsia="Arial Narrow" w:hAnsi="Arial Narrow" w:cs="Arial Narrow"/>
          <w:sz w:val="20"/>
          <w:lang w:val="pl-PL"/>
        </w:rPr>
        <w:t>prawdopodobieństwo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, że koszty windykacji znacznie przewyższą odzyskaną należność. Każda taka sytuacja będzie podlegała indywidualnej ocenie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="003F7A57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="003F7A57" w:rsidRPr="003F7A57">
        <w:rPr>
          <w:rFonts w:ascii="Arial Narrow" w:eastAsia="Arial Narrow" w:hAnsi="Arial Narrow" w:cs="Arial Narrow"/>
          <w:bCs/>
          <w:sz w:val="20"/>
          <w:lang w:val="pl-PL"/>
        </w:rPr>
        <w:t xml:space="preserve">i na jej podstawie </w:t>
      </w:r>
      <w:r w:rsidR="003F7A57" w:rsidRPr="00A333F9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="003F7A57" w:rsidRPr="003F7A57">
        <w:rPr>
          <w:rFonts w:ascii="Arial Narrow" w:eastAsia="Arial Narrow" w:hAnsi="Arial Narrow" w:cs="Arial Narrow"/>
          <w:bCs/>
          <w:sz w:val="20"/>
          <w:lang w:val="pl-PL"/>
        </w:rPr>
        <w:t>dokona wskazanej czynności</w:t>
      </w:r>
      <w:r w:rsidRPr="003F7A57">
        <w:rPr>
          <w:rFonts w:ascii="Arial Narrow" w:eastAsia="Arial Narrow" w:hAnsi="Arial Narrow" w:cs="Arial Narrow"/>
          <w:bCs/>
          <w:sz w:val="20"/>
          <w:lang w:val="pl-PL"/>
        </w:rPr>
        <w:t>.</w:t>
      </w:r>
    </w:p>
    <w:p w14:paraId="709EF7FB" w14:textId="66026913" w:rsidR="00630F96" w:rsidRPr="00630F96" w:rsidRDefault="00630F9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>Wykonaw</w:t>
      </w:r>
      <w:r w:rsidR="00194DB6" w:rsidRPr="00194DB6">
        <w:rPr>
          <w:rFonts w:ascii="Arial Narrow" w:eastAsia="Arial Narrow" w:hAnsi="Arial Narrow" w:cs="Arial Narrow"/>
          <w:b/>
          <w:sz w:val="20"/>
          <w:lang w:val="pl-PL"/>
        </w:rPr>
        <w:t>ca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 zobowiązany jest prowadzić windykację należności zgodnie z obowiązującymi i aktualnymi przepisami</w:t>
      </w:r>
      <w:r w:rsidR="00272C2F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>prawa</w:t>
      </w:r>
      <w:r w:rsidR="00AA1D11">
        <w:rPr>
          <w:rFonts w:ascii="Arial Narrow" w:eastAsia="Arial Narrow" w:hAnsi="Arial Narrow" w:cs="Arial Narrow"/>
          <w:sz w:val="20"/>
          <w:lang w:val="pl-PL"/>
        </w:rPr>
        <w:t>,</w:t>
      </w:r>
    </w:p>
    <w:p w14:paraId="040F6D5F" w14:textId="7DFC9FCD" w:rsidR="00194DB6" w:rsidRPr="00194DB6" w:rsidRDefault="00194DB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W</w:t>
      </w:r>
      <w:r w:rsidR="00272C2F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przypadku umorzenia postępowania egzekucyjnego przez komornika sądowego, </w:t>
      </w:r>
      <w:r w:rsidR="00272C2F" w:rsidRPr="00A333F9">
        <w:rPr>
          <w:rFonts w:ascii="Arial Narrow" w:eastAsia="Arial Narrow" w:hAnsi="Arial Narrow" w:cs="Arial Narrow"/>
          <w:b/>
          <w:bCs/>
          <w:sz w:val="20"/>
          <w:lang w:val="pl-PL"/>
        </w:rPr>
        <w:t>W</w:t>
      </w:r>
      <w:r w:rsidRPr="00A333F9">
        <w:rPr>
          <w:rFonts w:ascii="Arial Narrow" w:eastAsia="Arial Narrow" w:hAnsi="Arial Narrow" w:cs="Arial Narrow"/>
          <w:b/>
          <w:bCs/>
          <w:sz w:val="20"/>
          <w:lang w:val="pl-PL"/>
        </w:rPr>
        <w:t>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zobowiązany jest</w:t>
      </w:r>
      <w:r w:rsidR="00272C2F">
        <w:rPr>
          <w:rFonts w:ascii="Arial Narrow" w:eastAsia="Arial Narrow" w:hAnsi="Arial Narrow" w:cs="Arial Narrow"/>
          <w:spacing w:val="-6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w trakcie trwania terminu wymagalności obowiązku</w:t>
      </w:r>
      <w:r w:rsidR="00A333F9">
        <w:rPr>
          <w:rFonts w:ascii="Arial Narrow" w:eastAsia="Arial Narrow" w:hAnsi="Arial Narrow" w:cs="Arial Narrow"/>
          <w:sz w:val="20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skierować powtórnie sprawę na drogę po</w:t>
      </w:r>
      <w:r w:rsidR="00272C2F">
        <w:rPr>
          <w:rFonts w:ascii="Arial Narrow" w:eastAsia="Arial Narrow" w:hAnsi="Arial Narrow" w:cs="Arial Narrow"/>
          <w:sz w:val="20"/>
          <w:lang w:val="pl-PL"/>
        </w:rPr>
        <w:t>s</w:t>
      </w:r>
      <w:r w:rsidRPr="00194DB6">
        <w:rPr>
          <w:rFonts w:ascii="Arial Narrow" w:eastAsia="Arial Narrow" w:hAnsi="Arial Narrow" w:cs="Arial Narrow"/>
          <w:sz w:val="20"/>
          <w:lang w:val="pl-PL"/>
        </w:rPr>
        <w:t>tępowania egzekucyjnego. Fakt wydania postanowienia o umorzeniu postępowania egzekucyjnego przez komornika sądowego</w:t>
      </w:r>
      <w:r w:rsidR="00A333F9">
        <w:rPr>
          <w:rFonts w:ascii="Arial Narrow" w:eastAsia="Arial Narrow" w:hAnsi="Arial Narrow" w:cs="Arial Narrow"/>
          <w:sz w:val="20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nie determinuje stwierdzenia</w:t>
      </w:r>
      <w:r w:rsidR="0042528A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bezskuteczności egzekucji oraz uznania należności za nieściągalną. Przed skierowaniem spraw do powtórnej egzekucji komorniczej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="00A333F9" w:rsidRPr="00A333F9">
        <w:rPr>
          <w:rFonts w:ascii="Arial Narrow" w:eastAsia="Arial Narrow" w:hAnsi="Arial Narrow" w:cs="Arial Narrow"/>
          <w:bCs/>
          <w:sz w:val="20"/>
          <w:lang w:val="pl-PL"/>
        </w:rPr>
        <w:t xml:space="preserve">zobowiązany jest </w:t>
      </w:r>
      <w:r w:rsidRPr="00A333F9">
        <w:rPr>
          <w:rFonts w:ascii="Arial Narrow" w:eastAsia="Arial Narrow" w:hAnsi="Arial Narrow" w:cs="Arial Narrow"/>
          <w:bCs/>
          <w:sz w:val="20"/>
          <w:lang w:val="pl-PL"/>
        </w:rPr>
        <w:t>przedstawi</w:t>
      </w:r>
      <w:r w:rsidR="00A333F9" w:rsidRPr="00A333F9">
        <w:rPr>
          <w:rFonts w:ascii="Arial Narrow" w:eastAsia="Arial Narrow" w:hAnsi="Arial Narrow" w:cs="Arial Narrow"/>
          <w:bCs/>
          <w:sz w:val="20"/>
          <w:lang w:val="pl-PL"/>
        </w:rPr>
        <w:t>ć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</w:t>
      </w:r>
      <w:r w:rsidR="00A333F9">
        <w:rPr>
          <w:rFonts w:ascii="Arial Narrow" w:eastAsia="Arial Narrow" w:hAnsi="Arial Narrow" w:cs="Arial Narrow"/>
          <w:b/>
          <w:sz w:val="20"/>
          <w:lang w:val="pl-PL"/>
        </w:rPr>
        <w:t xml:space="preserve">mu </w:t>
      </w:r>
      <w:r w:rsidR="00A333F9" w:rsidRPr="00A333F9">
        <w:rPr>
          <w:rFonts w:ascii="Arial Narrow" w:eastAsia="Arial Narrow" w:hAnsi="Arial Narrow" w:cs="Arial Narrow"/>
          <w:bCs/>
          <w:sz w:val="20"/>
          <w:lang w:val="pl-PL"/>
        </w:rPr>
        <w:t>wniosek</w:t>
      </w:r>
      <w:r w:rsidRPr="00A333F9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wraz ze stosownym uzasadnieniem</w:t>
      </w:r>
      <w:r w:rsidR="00A333F9">
        <w:rPr>
          <w:rFonts w:ascii="Arial Narrow" w:eastAsia="Arial Narrow" w:hAnsi="Arial Narrow" w:cs="Arial Narrow"/>
          <w:sz w:val="20"/>
          <w:lang w:val="pl-PL"/>
        </w:rPr>
        <w:t>. P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o </w:t>
      </w:r>
      <w:r w:rsidR="00A333F9">
        <w:rPr>
          <w:rFonts w:ascii="Arial Narrow" w:eastAsia="Arial Narrow" w:hAnsi="Arial Narrow" w:cs="Arial Narrow"/>
          <w:sz w:val="20"/>
          <w:lang w:val="pl-PL"/>
        </w:rPr>
        <w:t xml:space="preserve">uzyskaniu od </w:t>
      </w:r>
      <w:r w:rsidR="00A333F9" w:rsidRPr="00A333F9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="00A333F9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akceptacji </w:t>
      </w:r>
      <w:r w:rsidR="00A333F9">
        <w:rPr>
          <w:rFonts w:ascii="Arial Narrow" w:eastAsia="Arial Narrow" w:hAnsi="Arial Narrow" w:cs="Arial Narrow"/>
          <w:sz w:val="20"/>
          <w:lang w:val="pl-PL"/>
        </w:rPr>
        <w:t>wniosku</w:t>
      </w:r>
      <w:r w:rsidR="00C82307">
        <w:rPr>
          <w:rFonts w:ascii="Arial Narrow" w:eastAsia="Arial Narrow" w:hAnsi="Arial Narrow" w:cs="Arial Narrow"/>
          <w:sz w:val="20"/>
          <w:lang w:val="pl-PL"/>
        </w:rPr>
        <w:t>,</w:t>
      </w:r>
      <w:r w:rsidR="00A333F9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A333F9" w:rsidRPr="00A333F9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przystępuje do </w:t>
      </w:r>
      <w:r w:rsidR="00A333F9">
        <w:rPr>
          <w:rFonts w:ascii="Arial Narrow" w:eastAsia="Arial Narrow" w:hAnsi="Arial Narrow" w:cs="Arial Narrow"/>
          <w:sz w:val="20"/>
          <w:lang w:val="pl-PL"/>
        </w:rPr>
        <w:t>wykonania stosownych czynności</w:t>
      </w:r>
      <w:r w:rsidR="00AA1D11">
        <w:rPr>
          <w:rFonts w:ascii="Arial Narrow" w:eastAsia="Arial Narrow" w:hAnsi="Arial Narrow" w:cs="Arial Narrow"/>
          <w:sz w:val="20"/>
          <w:lang w:val="pl-PL"/>
        </w:rPr>
        <w:t>,</w:t>
      </w:r>
    </w:p>
    <w:p w14:paraId="5EE38B75" w14:textId="1293AD3A" w:rsidR="00194DB6" w:rsidRPr="00194DB6" w:rsidRDefault="00194DB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Wszystkie czynności windykacyjne i egzekucyjne </w:t>
      </w:r>
      <w:r w:rsidR="007F5D6C" w:rsidRPr="007F5D6C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="007F5D6C">
        <w:rPr>
          <w:rFonts w:ascii="Arial Narrow" w:eastAsia="Arial Narrow" w:hAnsi="Arial Narrow" w:cs="Arial Narrow"/>
          <w:sz w:val="20"/>
          <w:lang w:val="pl-PL"/>
        </w:rPr>
        <w:t xml:space="preserve"> zobowiązany jest wykonywać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bez zbędnej zwłoki</w:t>
      </w:r>
      <w:r w:rsidR="007F5D6C">
        <w:rPr>
          <w:rFonts w:ascii="Arial Narrow" w:eastAsia="Arial Narrow" w:hAnsi="Arial Narrow" w:cs="Arial Narrow"/>
          <w:sz w:val="20"/>
          <w:lang w:val="pl-PL"/>
        </w:rPr>
        <w:t xml:space="preserve">, w zakresie dotyczącym </w:t>
      </w:r>
      <w:r w:rsidRPr="00194DB6">
        <w:rPr>
          <w:rFonts w:ascii="Arial Narrow" w:eastAsia="Arial Narrow" w:hAnsi="Arial Narrow" w:cs="Arial Narrow"/>
          <w:sz w:val="20"/>
          <w:lang w:val="pl-PL"/>
        </w:rPr>
        <w:t>każd</w:t>
      </w:r>
      <w:r w:rsidR="007F5D6C">
        <w:rPr>
          <w:rFonts w:ascii="Arial Narrow" w:eastAsia="Arial Narrow" w:hAnsi="Arial Narrow" w:cs="Arial Narrow"/>
          <w:sz w:val="20"/>
          <w:lang w:val="pl-PL"/>
        </w:rPr>
        <w:t>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etap</w:t>
      </w:r>
      <w:r w:rsidR="007F5D6C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postępowania</w:t>
      </w:r>
      <w:r w:rsidR="007F5D6C">
        <w:rPr>
          <w:rFonts w:ascii="Arial Narrow" w:eastAsia="Arial Narrow" w:hAnsi="Arial Narrow" w:cs="Arial Narrow"/>
          <w:sz w:val="20"/>
          <w:lang w:val="pl-PL"/>
        </w:rPr>
        <w:t xml:space="preserve">. </w:t>
      </w:r>
      <w:r w:rsidR="007F5D6C" w:rsidRPr="00601922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Wykonawcę </w:t>
      </w:r>
      <w:r w:rsidR="007F5D6C">
        <w:rPr>
          <w:rFonts w:ascii="Arial Narrow" w:eastAsia="Arial Narrow" w:hAnsi="Arial Narrow" w:cs="Arial Narrow"/>
          <w:sz w:val="20"/>
          <w:lang w:val="pl-PL"/>
        </w:rPr>
        <w:t>obowiązuje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zachowanie szczególnej staranności oraz skuteczności działania w procesie windykacyjnym,  przy uwzględnieniu warunku z punktu </w:t>
      </w:r>
      <w:r w:rsidR="00601922">
        <w:rPr>
          <w:rFonts w:ascii="Arial Narrow" w:eastAsia="Arial Narrow" w:hAnsi="Arial Narrow" w:cs="Arial Narrow"/>
          <w:sz w:val="20"/>
          <w:lang w:val="pl-PL"/>
        </w:rPr>
        <w:t>1</w:t>
      </w:r>
      <w:r w:rsidR="002D7A29">
        <w:rPr>
          <w:rFonts w:ascii="Arial Narrow" w:eastAsia="Arial Narrow" w:hAnsi="Arial Narrow" w:cs="Arial Narrow"/>
          <w:sz w:val="20"/>
          <w:lang w:val="pl-PL"/>
        </w:rPr>
        <w:t>1)</w:t>
      </w:r>
      <w:r w:rsidR="00705FB5">
        <w:rPr>
          <w:rFonts w:ascii="Arial Narrow" w:eastAsia="Arial Narrow" w:hAnsi="Arial Narrow" w:cs="Arial Narrow"/>
          <w:sz w:val="20"/>
          <w:lang w:val="pl-PL"/>
        </w:rPr>
        <w:t xml:space="preserve"> powyżej</w:t>
      </w:r>
      <w:r w:rsidR="00AA1D11">
        <w:rPr>
          <w:rFonts w:ascii="Arial Narrow" w:eastAsia="Arial Narrow" w:hAnsi="Arial Narrow" w:cs="Arial Narrow"/>
          <w:sz w:val="20"/>
          <w:lang w:val="pl-PL"/>
        </w:rPr>
        <w:t>,</w:t>
      </w:r>
    </w:p>
    <w:p w14:paraId="5A69FF50" w14:textId="34EDB896" w:rsidR="00194DB6" w:rsidRPr="003A00F5" w:rsidRDefault="00194DB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3A00F5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3A00F5">
        <w:rPr>
          <w:rFonts w:ascii="Arial Narrow" w:eastAsia="Arial Narrow" w:hAnsi="Arial Narrow" w:cs="Arial Narrow"/>
          <w:sz w:val="20"/>
          <w:lang w:val="pl-PL"/>
        </w:rPr>
        <w:t xml:space="preserve">zobowiązany jest do złożenia </w:t>
      </w:r>
      <w:r w:rsidRPr="003A00F5">
        <w:rPr>
          <w:rFonts w:ascii="Arial Narrow" w:eastAsia="Arial Narrow" w:hAnsi="Arial Narrow" w:cs="Arial Narrow"/>
          <w:b/>
          <w:sz w:val="20"/>
          <w:lang w:val="pl-PL"/>
        </w:rPr>
        <w:t xml:space="preserve">Zamawiającemu </w:t>
      </w:r>
      <w:r w:rsidRPr="003A00F5">
        <w:rPr>
          <w:rFonts w:ascii="Arial Narrow" w:eastAsia="Arial Narrow" w:hAnsi="Arial Narrow" w:cs="Arial Narrow"/>
          <w:sz w:val="20"/>
          <w:lang w:val="pl-PL"/>
        </w:rPr>
        <w:t xml:space="preserve">w każdym roku obowiązywania </w:t>
      </w:r>
      <w:r w:rsidR="00CA3B65" w:rsidRPr="003A00F5">
        <w:rPr>
          <w:rFonts w:ascii="Arial Narrow" w:eastAsia="Arial Narrow" w:hAnsi="Arial Narrow" w:cs="Arial Narrow"/>
          <w:sz w:val="20"/>
          <w:lang w:val="pl-PL"/>
        </w:rPr>
        <w:t>niniejszej U</w:t>
      </w:r>
      <w:r w:rsidRPr="003A00F5">
        <w:rPr>
          <w:rFonts w:ascii="Arial Narrow" w:eastAsia="Arial Narrow" w:hAnsi="Arial Narrow" w:cs="Arial Narrow"/>
          <w:sz w:val="20"/>
          <w:lang w:val="pl-PL"/>
        </w:rPr>
        <w:t xml:space="preserve">mowy, w terminie  do </w:t>
      </w:r>
      <w:r w:rsidR="00CA3B65" w:rsidRPr="003A00F5">
        <w:rPr>
          <w:rFonts w:ascii="Arial Narrow" w:eastAsia="Arial Narrow" w:hAnsi="Arial Narrow" w:cs="Arial Narrow"/>
          <w:sz w:val="20"/>
          <w:lang w:val="pl-PL"/>
        </w:rPr>
        <w:t xml:space="preserve">dnia </w:t>
      </w:r>
      <w:r w:rsidR="001A73DF" w:rsidRPr="003A00F5">
        <w:rPr>
          <w:rFonts w:ascii="Arial Narrow" w:eastAsia="Arial Narrow" w:hAnsi="Arial Narrow" w:cs="Arial Narrow"/>
          <w:sz w:val="20"/>
          <w:lang w:val="pl-PL"/>
        </w:rPr>
        <w:t>…………….. za</w:t>
      </w:r>
      <w:r w:rsidRPr="003A00F5">
        <w:rPr>
          <w:rFonts w:ascii="Arial Narrow" w:eastAsia="Arial Narrow" w:hAnsi="Arial Narrow" w:cs="Arial Narrow"/>
          <w:sz w:val="20"/>
          <w:lang w:val="pl-PL"/>
        </w:rPr>
        <w:t xml:space="preserve"> I okres </w:t>
      </w:r>
      <w:r w:rsidR="001A73DF" w:rsidRPr="003A00F5">
        <w:rPr>
          <w:rFonts w:ascii="Arial Narrow" w:eastAsia="Arial Narrow" w:hAnsi="Arial Narrow" w:cs="Arial Narrow"/>
          <w:sz w:val="20"/>
          <w:lang w:val="pl-PL"/>
        </w:rPr>
        <w:t xml:space="preserve">wykonania usługi </w:t>
      </w:r>
      <w:r w:rsidRPr="003A00F5">
        <w:rPr>
          <w:rFonts w:ascii="Arial Narrow" w:eastAsia="Arial Narrow" w:hAnsi="Arial Narrow" w:cs="Arial Narrow"/>
          <w:sz w:val="20"/>
          <w:lang w:val="pl-PL"/>
        </w:rPr>
        <w:t xml:space="preserve">oraz  do  </w:t>
      </w:r>
      <w:r w:rsidR="00CA3B65" w:rsidRPr="003A00F5">
        <w:rPr>
          <w:rFonts w:ascii="Arial Narrow" w:eastAsia="Arial Narrow" w:hAnsi="Arial Narrow" w:cs="Arial Narrow"/>
          <w:sz w:val="20"/>
          <w:lang w:val="pl-PL"/>
        </w:rPr>
        <w:t>dnia …………</w:t>
      </w:r>
      <w:r w:rsidR="001A73DF" w:rsidRPr="003A00F5">
        <w:rPr>
          <w:rFonts w:ascii="Arial Narrow" w:eastAsia="Arial Narrow" w:hAnsi="Arial Narrow" w:cs="Arial Narrow"/>
          <w:sz w:val="20"/>
          <w:lang w:val="pl-PL"/>
        </w:rPr>
        <w:t>…..</w:t>
      </w:r>
      <w:r w:rsidR="00CA3B65" w:rsidRPr="003A00F5">
        <w:rPr>
          <w:rFonts w:ascii="Arial Narrow" w:eastAsia="Arial Narrow" w:hAnsi="Arial Narrow" w:cs="Arial Narrow"/>
          <w:sz w:val="20"/>
          <w:lang w:val="pl-PL"/>
        </w:rPr>
        <w:t>…….</w:t>
      </w:r>
      <w:r w:rsidRPr="003A00F5">
        <w:rPr>
          <w:rFonts w:ascii="Arial Narrow" w:eastAsia="Arial Narrow" w:hAnsi="Arial Narrow" w:cs="Arial Narrow"/>
          <w:sz w:val="20"/>
          <w:lang w:val="pl-PL"/>
        </w:rPr>
        <w:t xml:space="preserve">  za  okres  roczny,  sprawozdania</w:t>
      </w:r>
      <w:r w:rsidR="00F150E1" w:rsidRPr="003A00F5">
        <w:rPr>
          <w:rFonts w:ascii="Arial Narrow" w:eastAsia="Arial Narrow" w:hAnsi="Arial Narrow" w:cs="Arial Narrow"/>
          <w:sz w:val="20"/>
          <w:lang w:val="pl-PL"/>
        </w:rPr>
        <w:br/>
      </w:r>
      <w:r w:rsidRPr="003A00F5">
        <w:rPr>
          <w:rFonts w:ascii="Arial Narrow" w:eastAsia="Arial Narrow" w:hAnsi="Arial Narrow" w:cs="Arial Narrow"/>
          <w:sz w:val="20"/>
          <w:lang w:val="pl-PL"/>
        </w:rPr>
        <w:t>z prowadzonej działalności windykacyjnej zawierającego liczbę:</w:t>
      </w:r>
    </w:p>
    <w:p w14:paraId="2F748AE9" w14:textId="0F45B5D5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993" w:right="114" w:firstLine="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spraw zwindykowanych przed wydaniem orzeczenia sądowego</w:t>
      </w:r>
      <w:r w:rsidR="00F76476">
        <w:rPr>
          <w:rFonts w:ascii="Arial Narrow" w:eastAsia="Arial Narrow" w:hAnsi="Arial Narrow" w:cs="Arial Narrow"/>
          <w:sz w:val="20"/>
          <w:lang w:val="pl-PL"/>
        </w:rPr>
        <w:t>,</w:t>
      </w:r>
    </w:p>
    <w:p w14:paraId="2501E73C" w14:textId="005D6E18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993" w:right="114" w:firstLine="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spraw zwindykowanych po wydaniu orzeczenia</w:t>
      </w:r>
      <w:r w:rsidR="00F7647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sądowego,</w:t>
      </w:r>
    </w:p>
    <w:p w14:paraId="5510B36D" w14:textId="77777777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993" w:right="114" w:firstLine="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spraw zwindykowanych w drodze postępowania egzekucyjnego, prowadzonego przez komornika,</w:t>
      </w:r>
    </w:p>
    <w:p w14:paraId="7CC03323" w14:textId="1B554DA9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993" w:right="114" w:firstLine="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spraw umorzonych przez</w:t>
      </w:r>
      <w:r w:rsidR="00F7647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komornika,</w:t>
      </w:r>
    </w:p>
    <w:p w14:paraId="7476BE0C" w14:textId="0307C7CB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1276" w:right="114" w:hanging="28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spraw pozostających w procesie windykacji, w tym liczbę sprawnie zakończonych, dla których upłynął termin 6 miesięcy, licząc od dnia nałożenia opłaty dodatkowej</w:t>
      </w:r>
      <w:r w:rsidR="00F76476">
        <w:rPr>
          <w:rFonts w:ascii="Arial Narrow" w:eastAsia="Arial Narrow" w:hAnsi="Arial Narrow" w:cs="Arial Narrow"/>
          <w:sz w:val="20"/>
          <w:lang w:val="pl-PL"/>
        </w:rPr>
        <w:t>,</w:t>
      </w:r>
    </w:p>
    <w:p w14:paraId="0A65C7C7" w14:textId="78C199FB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993" w:right="114" w:firstLine="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spraw zwindykowanych przed wydaniem orzeczenia</w:t>
      </w:r>
      <w:r w:rsidR="00F7647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sądowego</w:t>
      </w:r>
      <w:r w:rsidR="00F76476">
        <w:rPr>
          <w:rFonts w:ascii="Arial Narrow" w:eastAsia="Arial Narrow" w:hAnsi="Arial Narrow" w:cs="Arial Narrow"/>
          <w:sz w:val="20"/>
          <w:lang w:val="pl-PL"/>
        </w:rPr>
        <w:t>,</w:t>
      </w:r>
    </w:p>
    <w:p w14:paraId="7DADC2AE" w14:textId="363D2FEA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993" w:right="114" w:firstLine="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spraw zwindykowanych po wydaniu orzeczenia</w:t>
      </w:r>
      <w:r w:rsidR="00F7647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sądowego,</w:t>
      </w:r>
    </w:p>
    <w:p w14:paraId="0E127F8E" w14:textId="6463F60D" w:rsidR="00194DB6" w:rsidRPr="00194DB6" w:rsidRDefault="00194DB6" w:rsidP="00826295">
      <w:pPr>
        <w:pStyle w:val="Akapitzlist"/>
        <w:numPr>
          <w:ilvl w:val="0"/>
          <w:numId w:val="15"/>
        </w:numPr>
        <w:tabs>
          <w:tab w:val="left" w:pos="1276"/>
        </w:tabs>
        <w:ind w:left="993" w:right="114" w:firstLine="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inne sprawozdania zlecone przez Zamawiającego</w:t>
      </w:r>
      <w:r w:rsidR="00F76476">
        <w:rPr>
          <w:rFonts w:ascii="Arial Narrow" w:eastAsia="Arial Narrow" w:hAnsi="Arial Narrow" w:cs="Arial Narrow"/>
          <w:sz w:val="20"/>
          <w:lang w:val="pl-PL"/>
        </w:rPr>
        <w:t>,</w:t>
      </w:r>
    </w:p>
    <w:p w14:paraId="76B42540" w14:textId="11A31A87" w:rsidR="00194DB6" w:rsidRPr="00194DB6" w:rsidRDefault="00194DB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trakcie trwania </w:t>
      </w:r>
      <w:r w:rsidR="00A816BB">
        <w:rPr>
          <w:rFonts w:ascii="Arial Narrow" w:eastAsia="Arial Narrow" w:hAnsi="Arial Narrow" w:cs="Arial Narrow"/>
          <w:sz w:val="20"/>
          <w:lang w:val="pl-PL"/>
        </w:rPr>
        <w:t xml:space="preserve">niniejszej </w:t>
      </w:r>
      <w:r w:rsidRPr="00194DB6">
        <w:rPr>
          <w:rFonts w:ascii="Arial Narrow" w:eastAsia="Arial Narrow" w:hAnsi="Arial Narrow" w:cs="Arial Narrow"/>
          <w:sz w:val="20"/>
          <w:lang w:val="pl-PL"/>
        </w:rPr>
        <w:t>Umowy, na każdym etapie prowadz</w:t>
      </w:r>
      <w:r w:rsidR="00ED1F10">
        <w:rPr>
          <w:rFonts w:ascii="Arial Narrow" w:eastAsia="Arial Narrow" w:hAnsi="Arial Narrow" w:cs="Arial Narrow"/>
          <w:sz w:val="20"/>
          <w:lang w:val="pl-PL"/>
        </w:rPr>
        <w:t>enia jej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spraw,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zobowiązany jest na </w:t>
      </w:r>
      <w:r w:rsidR="00A816BB">
        <w:rPr>
          <w:rFonts w:ascii="Arial Narrow" w:eastAsia="Arial Narrow" w:hAnsi="Arial Narrow" w:cs="Arial Narrow"/>
          <w:sz w:val="20"/>
          <w:lang w:val="pl-PL"/>
        </w:rPr>
        <w:t>każdy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wniosek 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>, do udzielenia  niezwłocznie pisemnych informacji związanych z</w:t>
      </w:r>
      <w:r w:rsidR="00A816BB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realizacją Umowy</w:t>
      </w:r>
      <w:r w:rsidR="00970284">
        <w:rPr>
          <w:rFonts w:ascii="Arial Narrow" w:eastAsia="Arial Narrow" w:hAnsi="Arial Narrow" w:cs="Arial Narrow"/>
          <w:sz w:val="20"/>
          <w:lang w:val="pl-PL"/>
        </w:rPr>
        <w:t>,</w:t>
      </w:r>
    </w:p>
    <w:p w14:paraId="78061111" w14:textId="5C2CB742" w:rsidR="00194DB6" w:rsidRPr="00194DB6" w:rsidRDefault="00194DB6" w:rsidP="00826295">
      <w:pPr>
        <w:numPr>
          <w:ilvl w:val="0"/>
          <w:numId w:val="6"/>
        </w:numPr>
        <w:tabs>
          <w:tab w:val="left" w:pos="1134"/>
        </w:tabs>
        <w:ind w:left="993" w:right="114" w:hanging="284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="00ED1F10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="00ED1F10" w:rsidRPr="00ED1F10">
        <w:rPr>
          <w:rFonts w:ascii="Arial Narrow" w:eastAsia="Arial Narrow" w:hAnsi="Arial Narrow" w:cs="Arial Narrow"/>
          <w:bCs/>
          <w:sz w:val="20"/>
          <w:lang w:val="pl-PL"/>
        </w:rPr>
        <w:t>zobowiązany jest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przechow</w:t>
      </w:r>
      <w:r w:rsidR="00ED1F10">
        <w:rPr>
          <w:rFonts w:ascii="Arial Narrow" w:eastAsia="Arial Narrow" w:hAnsi="Arial Narrow" w:cs="Arial Narrow"/>
          <w:sz w:val="20"/>
          <w:lang w:val="pl-PL"/>
        </w:rPr>
        <w:t>ywać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sprawy zakończone</w:t>
      </w:r>
      <w:r w:rsidR="00ED1F10">
        <w:rPr>
          <w:rFonts w:ascii="Arial Narrow" w:eastAsia="Arial Narrow" w:hAnsi="Arial Narrow" w:cs="Arial Narrow"/>
          <w:sz w:val="20"/>
          <w:lang w:val="pl-PL"/>
        </w:rPr>
        <w:t xml:space="preserve"> w ramach niniejszej Umowy,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 archiwum podręcznym, a po zakończeniu </w:t>
      </w:r>
      <w:r w:rsidR="00ED1F10">
        <w:rPr>
          <w:rFonts w:ascii="Arial Narrow" w:eastAsia="Arial Narrow" w:hAnsi="Arial Narrow" w:cs="Arial Narrow"/>
          <w:sz w:val="20"/>
          <w:lang w:val="pl-PL"/>
        </w:rPr>
        <w:t>realizacji Umowy, zobowiązany jest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przekaz</w:t>
      </w:r>
      <w:r w:rsidR="00ED1F10">
        <w:rPr>
          <w:rFonts w:ascii="Arial Narrow" w:eastAsia="Arial Narrow" w:hAnsi="Arial Narrow" w:cs="Arial Narrow"/>
          <w:sz w:val="20"/>
          <w:lang w:val="pl-PL"/>
        </w:rPr>
        <w:t>ać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cały </w:t>
      </w:r>
      <w:r w:rsidR="00ED1F10">
        <w:rPr>
          <w:rFonts w:ascii="Arial Narrow" w:eastAsia="Arial Narrow" w:hAnsi="Arial Narrow" w:cs="Arial Narrow"/>
          <w:sz w:val="20"/>
          <w:lang w:val="pl-PL"/>
        </w:rPr>
        <w:t>rejestr wraz z dokumentacją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do archiwum zakładowego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. Proces ten odbywa się na koszt </w:t>
      </w:r>
      <w:r w:rsidRPr="002010C1">
        <w:rPr>
          <w:rFonts w:ascii="Arial Narrow" w:eastAsia="Arial Narrow" w:hAnsi="Arial Narrow" w:cs="Arial Narrow"/>
          <w:b/>
          <w:bCs/>
          <w:sz w:val="20"/>
          <w:lang w:val="pl-PL"/>
        </w:rPr>
        <w:t>Wykonawcy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po uprzednim przygotowaniu zasobu do przekazania</w:t>
      </w:r>
      <w:r w:rsidR="002010C1">
        <w:rPr>
          <w:rFonts w:ascii="Arial Narrow" w:eastAsia="Arial Narrow" w:hAnsi="Arial Narrow" w:cs="Arial Narrow"/>
          <w:sz w:val="20"/>
          <w:lang w:val="pl-PL"/>
        </w:rPr>
        <w:br/>
      </w:r>
      <w:r w:rsidRPr="00194DB6">
        <w:rPr>
          <w:rFonts w:ascii="Arial Narrow" w:eastAsia="Arial Narrow" w:hAnsi="Arial Narrow" w:cs="Arial Narrow"/>
          <w:sz w:val="20"/>
          <w:lang w:val="pl-PL"/>
        </w:rPr>
        <w:t>do archiwum</w:t>
      </w:r>
      <w:r w:rsidR="002010C1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2010C1" w:rsidRPr="002010C1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. </w:t>
      </w:r>
      <w:r w:rsidR="002010C1">
        <w:rPr>
          <w:rFonts w:ascii="Arial Narrow" w:eastAsia="Arial Narrow" w:hAnsi="Arial Narrow" w:cs="Arial Narrow"/>
          <w:sz w:val="20"/>
          <w:lang w:val="pl-PL"/>
        </w:rPr>
        <w:t>Po zakończeniu Umowy</w:t>
      </w:r>
      <w:r w:rsidR="00916EC8">
        <w:rPr>
          <w:rFonts w:ascii="Arial Narrow" w:eastAsia="Arial Narrow" w:hAnsi="Arial Narrow" w:cs="Arial Narrow"/>
          <w:sz w:val="20"/>
          <w:lang w:val="pl-PL"/>
        </w:rPr>
        <w:t>, w terminie nie później niż 7 dni kalendarzowych,</w:t>
      </w:r>
      <w:r w:rsidR="002010C1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2010C1" w:rsidRPr="002010C1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Wykonawca </w:t>
      </w:r>
      <w:r w:rsidR="002010C1">
        <w:rPr>
          <w:rFonts w:ascii="Arial Narrow" w:eastAsia="Arial Narrow" w:hAnsi="Arial Narrow" w:cs="Arial Narrow"/>
          <w:sz w:val="20"/>
          <w:lang w:val="pl-PL"/>
        </w:rPr>
        <w:t xml:space="preserve">zobowiązuje się </w:t>
      </w:r>
      <w:r w:rsidRPr="00194DB6">
        <w:rPr>
          <w:rFonts w:ascii="Arial Narrow" w:eastAsia="Arial Narrow" w:hAnsi="Arial Narrow" w:cs="Arial Narrow"/>
          <w:sz w:val="20"/>
          <w:lang w:val="pl-PL"/>
        </w:rPr>
        <w:t>przekaz</w:t>
      </w:r>
      <w:r w:rsidR="002010C1">
        <w:rPr>
          <w:rFonts w:ascii="Arial Narrow" w:eastAsia="Arial Narrow" w:hAnsi="Arial Narrow" w:cs="Arial Narrow"/>
          <w:sz w:val="20"/>
          <w:lang w:val="pl-PL"/>
        </w:rPr>
        <w:t>ać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podmiotowi wskazanemu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lub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Zamawiającemu</w:t>
      </w:r>
      <w:r w:rsidR="00916EC8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="00916EC8" w:rsidRPr="00916EC8">
        <w:rPr>
          <w:rFonts w:ascii="Arial Narrow" w:eastAsia="Arial Narrow" w:hAnsi="Arial Narrow" w:cs="Arial Narrow"/>
          <w:bCs/>
          <w:sz w:val="20"/>
          <w:lang w:val="pl-PL"/>
        </w:rPr>
        <w:t>sprawy otwarte</w:t>
      </w:r>
      <w:r w:rsidR="002010C1">
        <w:rPr>
          <w:rFonts w:ascii="Arial Narrow" w:eastAsia="Arial Narrow" w:hAnsi="Arial Narrow" w:cs="Arial Narrow"/>
          <w:b/>
          <w:sz w:val="20"/>
          <w:lang w:val="pl-PL"/>
        </w:rPr>
        <w:t xml:space="preserve">, </w:t>
      </w:r>
      <w:r w:rsidR="002010C1" w:rsidRPr="002010C1">
        <w:rPr>
          <w:rFonts w:ascii="Arial Narrow" w:eastAsia="Arial Narrow" w:hAnsi="Arial Narrow" w:cs="Arial Narrow"/>
          <w:bCs/>
          <w:sz w:val="20"/>
          <w:lang w:val="pl-PL"/>
        </w:rPr>
        <w:t>w celu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prowadzenia dalszej windykacji</w:t>
      </w:r>
      <w:r w:rsidR="002010C1">
        <w:rPr>
          <w:rFonts w:ascii="Arial Narrow" w:eastAsia="Arial Narrow" w:hAnsi="Arial Narrow" w:cs="Arial Narrow"/>
          <w:sz w:val="20"/>
          <w:lang w:val="pl-PL"/>
        </w:rPr>
        <w:t xml:space="preserve"> należności. </w:t>
      </w:r>
    </w:p>
    <w:p w14:paraId="7D231CC3" w14:textId="4D3FE031" w:rsidR="004E1CB5" w:rsidRDefault="004E1CB5" w:rsidP="009C75EE">
      <w:pPr>
        <w:ind w:right="10"/>
        <w:jc w:val="center"/>
        <w:rPr>
          <w:rFonts w:ascii="Arial Narrow" w:eastAsia="Arial Narrow" w:hAnsi="Arial Narrow" w:cs="Arial Narrow"/>
          <w:b/>
          <w:spacing w:val="-1"/>
          <w:sz w:val="20"/>
          <w:lang w:val="pl-PL"/>
        </w:rPr>
      </w:pPr>
    </w:p>
    <w:p w14:paraId="268899A9" w14:textId="617BA469" w:rsidR="00A505CE" w:rsidRDefault="00A505CE" w:rsidP="009C75EE">
      <w:pPr>
        <w:ind w:right="10"/>
        <w:jc w:val="center"/>
        <w:rPr>
          <w:rFonts w:ascii="Arial Narrow" w:eastAsia="Arial Narrow" w:hAnsi="Arial Narrow" w:cs="Arial Narrow"/>
          <w:b/>
          <w:spacing w:val="-1"/>
          <w:sz w:val="20"/>
          <w:lang w:val="pl-PL"/>
        </w:rPr>
      </w:pPr>
    </w:p>
    <w:p w14:paraId="5F5F3CF0" w14:textId="63B1B97F" w:rsidR="00A505CE" w:rsidRDefault="00A505CE" w:rsidP="009C75EE">
      <w:pPr>
        <w:ind w:right="10"/>
        <w:jc w:val="center"/>
        <w:rPr>
          <w:rFonts w:ascii="Arial Narrow" w:eastAsia="Arial Narrow" w:hAnsi="Arial Narrow" w:cs="Arial Narrow"/>
          <w:b/>
          <w:spacing w:val="-1"/>
          <w:sz w:val="20"/>
          <w:lang w:val="pl-PL"/>
        </w:rPr>
      </w:pPr>
    </w:p>
    <w:p w14:paraId="34263612" w14:textId="38F530D3" w:rsidR="00A505CE" w:rsidRDefault="00A505CE" w:rsidP="009C75EE">
      <w:pPr>
        <w:ind w:right="10"/>
        <w:jc w:val="center"/>
        <w:rPr>
          <w:rFonts w:ascii="Arial Narrow" w:eastAsia="Arial Narrow" w:hAnsi="Arial Narrow" w:cs="Arial Narrow"/>
          <w:b/>
          <w:spacing w:val="-1"/>
          <w:sz w:val="20"/>
          <w:lang w:val="pl-PL"/>
        </w:rPr>
      </w:pPr>
    </w:p>
    <w:p w14:paraId="315ED1CA" w14:textId="77777777" w:rsidR="00A505CE" w:rsidRDefault="00A505CE" w:rsidP="009C75EE">
      <w:pPr>
        <w:ind w:right="10"/>
        <w:jc w:val="center"/>
        <w:rPr>
          <w:rFonts w:ascii="Arial Narrow" w:eastAsia="Arial Narrow" w:hAnsi="Arial Narrow" w:cs="Arial Narrow"/>
          <w:b/>
          <w:spacing w:val="-1"/>
          <w:sz w:val="20"/>
          <w:lang w:val="pl-PL"/>
        </w:rPr>
      </w:pPr>
    </w:p>
    <w:p w14:paraId="1BC9AD18" w14:textId="1DA302A2" w:rsidR="00194DB6" w:rsidRPr="00194DB6" w:rsidRDefault="00194DB6" w:rsidP="009C75EE">
      <w:pPr>
        <w:ind w:right="10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pacing w:val="-1"/>
          <w:sz w:val="20"/>
          <w:lang w:val="pl-PL"/>
        </w:rPr>
        <w:t>§5</w:t>
      </w:r>
      <w:r w:rsidR="00A505CE">
        <w:rPr>
          <w:rFonts w:ascii="Arial Narrow" w:eastAsia="Arial Narrow" w:hAnsi="Arial Narrow" w:cs="Arial Narrow"/>
          <w:b/>
          <w:spacing w:val="-1"/>
          <w:sz w:val="20"/>
          <w:lang w:val="pl-PL"/>
        </w:rPr>
        <w:t>.</w:t>
      </w:r>
    </w:p>
    <w:p w14:paraId="23022532" w14:textId="7411233E" w:rsidR="00194DB6" w:rsidRDefault="00AE5597" w:rsidP="009C75EE">
      <w:pPr>
        <w:ind w:right="10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PROWADZENIE SPRAWOZDAWCZOŚCI I DOKUMENTACJI </w:t>
      </w:r>
    </w:p>
    <w:p w14:paraId="59CA0369" w14:textId="77777777" w:rsidR="009C75EE" w:rsidRPr="00194DB6" w:rsidRDefault="009C75EE" w:rsidP="009C75EE">
      <w:pPr>
        <w:ind w:right="10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2459C0D7" w14:textId="40D19246" w:rsidR="00194DB6" w:rsidRPr="00194DB6" w:rsidRDefault="00194DB6" w:rsidP="00826295">
      <w:pPr>
        <w:pStyle w:val="Akapitzlist"/>
        <w:numPr>
          <w:ilvl w:val="0"/>
          <w:numId w:val="16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zobowiązany jest do sporządzania i prowadzenia ewidencji z wykorzystaniem oprogramowania wspomagającego, </w:t>
      </w:r>
      <w:r w:rsidR="000A367D">
        <w:rPr>
          <w:rFonts w:ascii="Arial Narrow" w:eastAsia="Arial Narrow" w:hAnsi="Arial Narrow" w:cs="Arial Narrow"/>
          <w:sz w:val="20"/>
          <w:lang w:val="pl-PL"/>
        </w:rPr>
        <w:br/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o którym mowa </w:t>
      </w:r>
      <w:r w:rsidRPr="00194DB6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w §2 ust. </w:t>
      </w:r>
      <w:r w:rsidR="000A367D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2 niniejszej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0A367D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>mowy, w szczególności:</w:t>
      </w:r>
    </w:p>
    <w:p w14:paraId="2247AB22" w14:textId="77777777" w:rsidR="00194DB6" w:rsidRPr="00194DB6" w:rsidRDefault="00194DB6" w:rsidP="00826295">
      <w:pPr>
        <w:pStyle w:val="Akapitzlist"/>
        <w:numPr>
          <w:ilvl w:val="0"/>
          <w:numId w:val="17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dokumentacji związanej z etapami postępowania w procesie windykacji wszystkich wystawionych kredytowych opłat dodatkowych i przewozowych,</w:t>
      </w:r>
    </w:p>
    <w:p w14:paraId="327D0594" w14:textId="5A630BC2" w:rsidR="00194DB6" w:rsidRPr="00194DB6" w:rsidRDefault="00194DB6" w:rsidP="00826295">
      <w:pPr>
        <w:pStyle w:val="Akapitzlist"/>
        <w:numPr>
          <w:ilvl w:val="0"/>
          <w:numId w:val="17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ewidencji należności oraz wpływów z tytułu uregulowania należności</w:t>
      </w:r>
      <w:r w:rsidR="000A367D">
        <w:rPr>
          <w:rFonts w:ascii="Arial Narrow" w:eastAsia="Arial Narrow" w:hAnsi="Arial Narrow" w:cs="Arial Narrow"/>
          <w:sz w:val="20"/>
          <w:lang w:val="pl-PL"/>
        </w:rPr>
        <w:t>, wynikających z tytułu niniejszej Umowy.</w:t>
      </w:r>
    </w:p>
    <w:p w14:paraId="53A51C4B" w14:textId="1A84C747" w:rsidR="00194DB6" w:rsidRPr="00194DB6" w:rsidRDefault="00194DB6" w:rsidP="00826295">
      <w:pPr>
        <w:pStyle w:val="Akapitzlist"/>
        <w:numPr>
          <w:ilvl w:val="0"/>
          <w:numId w:val="16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Ewidencja wymieniona w ust.</w:t>
      </w:r>
      <w:r w:rsidR="00FC6842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1 będzie podstawą do sporządzania raportu, określającego wielkość należności oraz dokonanych wpłat na konto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>z tytułu opłat dodatkowych,</w:t>
      </w:r>
      <w:r w:rsidR="00FC6842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należności przewozowych oraz uzyskanych w wyniku</w:t>
      </w:r>
      <w:r w:rsidR="00FC6842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przeprowadzonej windykacji zwrotów</w:t>
      </w:r>
      <w:r w:rsidR="00FC6842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kosztów i odsetek.</w:t>
      </w:r>
    </w:p>
    <w:p w14:paraId="7D97B3F8" w14:textId="6BA4A432" w:rsidR="00194DB6" w:rsidRPr="00194DB6" w:rsidRDefault="00194DB6" w:rsidP="00826295">
      <w:pPr>
        <w:pStyle w:val="Akapitzlist"/>
        <w:numPr>
          <w:ilvl w:val="0"/>
          <w:numId w:val="16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zastrzega sobie prawo </w:t>
      </w:r>
      <w:r w:rsidR="00FC6842">
        <w:rPr>
          <w:rFonts w:ascii="Arial Narrow" w:eastAsia="Arial Narrow" w:hAnsi="Arial Narrow" w:cs="Arial Narrow"/>
          <w:sz w:val="20"/>
          <w:lang w:val="pl-PL"/>
        </w:rPr>
        <w:t>kontroli w zakresie czynności wymaganych od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194DB6">
        <w:rPr>
          <w:rFonts w:ascii="Arial Narrow" w:eastAsia="Arial Narrow" w:hAnsi="Arial Narrow" w:cs="Arial Narrow"/>
          <w:sz w:val="20"/>
          <w:lang w:val="pl-PL"/>
        </w:rPr>
        <w:t>, o któr</w:t>
      </w:r>
      <w:r w:rsidR="00FC6842">
        <w:rPr>
          <w:rFonts w:ascii="Arial Narrow" w:eastAsia="Arial Narrow" w:hAnsi="Arial Narrow" w:cs="Arial Narrow"/>
          <w:sz w:val="20"/>
          <w:lang w:val="pl-PL"/>
        </w:rPr>
        <w:t>ych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mowa w ust. 1. </w:t>
      </w:r>
      <w:r w:rsidR="00FC6842" w:rsidRPr="00FC6842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 w:rsidR="00FC6842">
        <w:rPr>
          <w:rFonts w:ascii="Arial Narrow" w:eastAsia="Arial Narrow" w:hAnsi="Arial Narrow" w:cs="Arial Narrow"/>
          <w:sz w:val="20"/>
          <w:lang w:val="pl-PL"/>
        </w:rPr>
        <w:t xml:space="preserve"> wymaga, aby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wyznaczonym </w:t>
      </w:r>
      <w:r w:rsidR="00FC6842">
        <w:rPr>
          <w:rFonts w:ascii="Arial Narrow" w:eastAsia="Arial Narrow" w:hAnsi="Arial Narrow" w:cs="Arial Narrow"/>
          <w:sz w:val="20"/>
          <w:lang w:val="pl-PL"/>
        </w:rPr>
        <w:t xml:space="preserve">osobom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="00FC6842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="00FC6842" w:rsidRPr="00FC6842">
        <w:rPr>
          <w:rFonts w:ascii="Arial Narrow" w:eastAsia="Arial Narrow" w:hAnsi="Arial Narrow" w:cs="Arial Narrow"/>
          <w:bCs/>
          <w:sz w:val="20"/>
          <w:lang w:val="pl-PL"/>
        </w:rPr>
        <w:t>umożliwił wgląd w rejestr tych spraw i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nada</w:t>
      </w:r>
      <w:r w:rsidR="00FC6842">
        <w:rPr>
          <w:rFonts w:ascii="Arial Narrow" w:eastAsia="Arial Narrow" w:hAnsi="Arial Narrow" w:cs="Arial Narrow"/>
          <w:sz w:val="20"/>
          <w:lang w:val="pl-PL"/>
        </w:rPr>
        <w:t>ł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stosowne uprawnienia oraz złoży</w:t>
      </w:r>
      <w:r w:rsidR="00FC6842">
        <w:rPr>
          <w:rFonts w:ascii="Arial Narrow" w:eastAsia="Arial Narrow" w:hAnsi="Arial Narrow" w:cs="Arial Narrow"/>
          <w:sz w:val="20"/>
          <w:lang w:val="pl-PL"/>
        </w:rPr>
        <w:t>ł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 tym zakresie informację właściwym organom, ustawowo powołanym do spraw ochrony danych osobowych.</w:t>
      </w:r>
    </w:p>
    <w:p w14:paraId="14FB85C0" w14:textId="0762221D" w:rsidR="00194DB6" w:rsidRPr="00194DB6" w:rsidRDefault="00194DB6" w:rsidP="00826295">
      <w:pPr>
        <w:pStyle w:val="Akapitzlist"/>
        <w:numPr>
          <w:ilvl w:val="0"/>
          <w:numId w:val="16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Realizacja przedmiotu </w:t>
      </w:r>
      <w:r w:rsidR="00FC6842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mowy będzie znajdowała wymierne odzwierciedlenie w ewidencji księgowej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, na podstawie której generowane będą okresowe sprawozdania (miesięczne, półroczne i roczne), których </w:t>
      </w:r>
      <w:r w:rsidRPr="00E258E8">
        <w:rPr>
          <w:rFonts w:ascii="Arial Narrow" w:eastAsia="Arial Narrow" w:hAnsi="Arial Narrow" w:cs="Arial Narrow"/>
          <w:sz w:val="20"/>
          <w:lang w:val="pl-PL"/>
        </w:rPr>
        <w:t xml:space="preserve">wzór stanowi </w:t>
      </w:r>
      <w:r w:rsidR="00FE283B" w:rsidRPr="00E258E8">
        <w:rPr>
          <w:rFonts w:ascii="Arial Narrow" w:eastAsia="Arial Narrow" w:hAnsi="Arial Narrow" w:cs="Arial Narrow"/>
          <w:sz w:val="20"/>
          <w:lang w:val="pl-PL"/>
        </w:rPr>
        <w:t>Z</w:t>
      </w:r>
      <w:r w:rsidRPr="00E258E8">
        <w:rPr>
          <w:rFonts w:ascii="Arial Narrow" w:eastAsia="Arial Narrow" w:hAnsi="Arial Narrow" w:cs="Arial Narrow"/>
          <w:sz w:val="20"/>
          <w:lang w:val="pl-PL"/>
        </w:rPr>
        <w:t xml:space="preserve">ałącznik </w:t>
      </w:r>
      <w:r w:rsidRPr="00E258E8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 xml:space="preserve">Nr </w:t>
      </w:r>
      <w:r w:rsidR="00980A25" w:rsidRPr="00E258E8">
        <w:rPr>
          <w:rFonts w:ascii="Arial Narrow" w:eastAsia="Arial Narrow" w:hAnsi="Arial Narrow" w:cs="Arial Narrow"/>
          <w:sz w:val="20"/>
          <w:shd w:val="clear" w:color="auto" w:fill="FFFFFF"/>
          <w:lang w:val="pl-PL"/>
        </w:rPr>
        <w:t>3</w:t>
      </w:r>
      <w:r w:rsidRPr="00E258E8">
        <w:rPr>
          <w:rFonts w:ascii="Arial Narrow" w:eastAsia="Arial Narrow" w:hAnsi="Arial Narrow" w:cs="Arial Narrow"/>
          <w:sz w:val="20"/>
          <w:lang w:val="pl-PL"/>
        </w:rPr>
        <w:t xml:space="preserve"> do niniejszej umowy, przekazywane do </w:t>
      </w:r>
      <w:r w:rsidRPr="00E258E8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E258E8">
        <w:rPr>
          <w:rFonts w:ascii="Arial Narrow" w:eastAsia="Arial Narrow" w:hAnsi="Arial Narrow" w:cs="Arial Narrow"/>
          <w:sz w:val="20"/>
          <w:lang w:val="pl-PL"/>
        </w:rPr>
        <w:t xml:space="preserve"> nie</w:t>
      </w:r>
      <w:r w:rsidR="00FC6842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później</w:t>
      </w:r>
      <w:r w:rsidR="00FC6842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niż</w:t>
      </w:r>
      <w:r w:rsidR="006C2C7B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do</w:t>
      </w:r>
      <w:r w:rsidR="006C2C7B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10</w:t>
      </w:r>
      <w:r w:rsidR="006C2C7B" w:rsidRPr="00E258E8">
        <w:rPr>
          <w:rFonts w:ascii="Arial Narrow" w:eastAsia="Arial Narrow" w:hAnsi="Arial Narrow" w:cs="Arial Narrow"/>
          <w:sz w:val="20"/>
          <w:lang w:val="pl-PL"/>
        </w:rPr>
        <w:t>-tego</w:t>
      </w:r>
      <w:r w:rsidRPr="00E258E8">
        <w:rPr>
          <w:rFonts w:ascii="Arial Narrow" w:eastAsia="Arial Narrow" w:hAnsi="Arial Narrow" w:cs="Arial Narrow"/>
          <w:sz w:val="20"/>
          <w:lang w:val="pl-PL"/>
        </w:rPr>
        <w:t xml:space="preserve"> dnia</w:t>
      </w:r>
      <w:r w:rsidR="00FC6842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miesiąca</w:t>
      </w:r>
      <w:r w:rsidR="00FC6842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za</w:t>
      </w:r>
      <w:r w:rsidR="00FC6842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miesiąc</w:t>
      </w:r>
      <w:r w:rsidR="00FC6842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poprzedni.</w:t>
      </w:r>
      <w:r w:rsidR="00FC6842" w:rsidRPr="00E258E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E258E8">
        <w:rPr>
          <w:rFonts w:ascii="Arial Narrow" w:eastAsia="Arial Narrow" w:hAnsi="Arial Narrow" w:cs="Arial Narrow"/>
          <w:sz w:val="20"/>
          <w:lang w:val="pl-PL"/>
        </w:rPr>
        <w:t>Sprawozdania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będą również sporządzane narastająco i przekazywane </w:t>
      </w:r>
      <w:r w:rsidR="00297E07">
        <w:rPr>
          <w:rFonts w:ascii="Arial Narrow" w:eastAsia="Arial Narrow" w:hAnsi="Arial Narrow" w:cs="Arial Narrow"/>
          <w:sz w:val="20"/>
          <w:lang w:val="pl-PL"/>
        </w:rPr>
        <w:t xml:space="preserve">przez </w:t>
      </w:r>
      <w:r w:rsidR="00297E07" w:rsidRPr="00297E07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Wykonawcę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do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. Do sprawozdań </w:t>
      </w:r>
      <w:r w:rsidR="00297E07">
        <w:rPr>
          <w:rFonts w:ascii="Arial Narrow" w:eastAsia="Arial Narrow" w:hAnsi="Arial Narrow" w:cs="Arial Narrow"/>
          <w:sz w:val="20"/>
          <w:lang w:val="pl-PL"/>
        </w:rPr>
        <w:t>mają zostać załączone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wydruki analityczne z systemu komputerowego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="00685E00">
        <w:rPr>
          <w:rFonts w:ascii="Arial Narrow" w:eastAsia="Arial Narrow" w:hAnsi="Arial Narrow" w:cs="Arial Narrow"/>
          <w:sz w:val="20"/>
          <w:lang w:val="pl-PL"/>
        </w:rPr>
        <w:t xml:space="preserve">. </w:t>
      </w:r>
      <w:r w:rsidRPr="00194DB6">
        <w:rPr>
          <w:rFonts w:ascii="Arial Narrow" w:eastAsia="Arial Narrow" w:hAnsi="Arial Narrow" w:cs="Arial Narrow"/>
          <w:sz w:val="20"/>
          <w:lang w:val="pl-PL"/>
        </w:rPr>
        <w:t>Wydruki ewidencji analitycznej potwierdzające dane zawarte w zestawieniach sporządzanych w</w:t>
      </w:r>
      <w:r w:rsidR="00685E00">
        <w:rPr>
          <w:rFonts w:ascii="Arial Narrow" w:eastAsia="Arial Narrow" w:hAnsi="Arial Narrow" w:cs="Arial Narrow"/>
          <w:sz w:val="20"/>
          <w:lang w:val="pl-PL"/>
        </w:rPr>
        <w:t>edłu</w:t>
      </w:r>
      <w:r w:rsidRPr="00194DB6">
        <w:rPr>
          <w:rFonts w:ascii="Arial Narrow" w:eastAsia="Arial Narrow" w:hAnsi="Arial Narrow" w:cs="Arial Narrow"/>
          <w:sz w:val="20"/>
          <w:lang w:val="pl-PL"/>
        </w:rPr>
        <w:t>g</w:t>
      </w:r>
      <w:r w:rsidR="00685E00">
        <w:rPr>
          <w:rFonts w:ascii="Arial Narrow" w:eastAsia="Arial Narrow" w:hAnsi="Arial Narrow" w:cs="Arial Narrow"/>
          <w:sz w:val="20"/>
          <w:lang w:val="pl-PL"/>
        </w:rPr>
        <w:t xml:space="preserve"> Z</w:t>
      </w:r>
      <w:r w:rsidRPr="00194DB6">
        <w:rPr>
          <w:rFonts w:ascii="Arial Narrow" w:eastAsia="Arial Narrow" w:hAnsi="Arial Narrow" w:cs="Arial Narrow"/>
          <w:sz w:val="20"/>
          <w:lang w:val="pl-PL"/>
        </w:rPr>
        <w:t>ał</w:t>
      </w:r>
      <w:r w:rsidR="00685E00">
        <w:rPr>
          <w:rFonts w:ascii="Arial Narrow" w:eastAsia="Arial Narrow" w:hAnsi="Arial Narrow" w:cs="Arial Narrow"/>
          <w:sz w:val="20"/>
          <w:lang w:val="pl-PL"/>
        </w:rPr>
        <w:t>ącznika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6748FA">
        <w:rPr>
          <w:rFonts w:ascii="Arial Narrow" w:eastAsia="Arial Narrow" w:hAnsi="Arial Narrow" w:cs="Arial Narrow"/>
          <w:sz w:val="20"/>
          <w:lang w:val="pl-PL"/>
        </w:rPr>
        <w:t>3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do </w:t>
      </w:r>
      <w:r w:rsidR="00685E00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mowy, będą przekazywane do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 wersji elektronicznej do 10</w:t>
      </w:r>
      <w:r w:rsidR="00685E00">
        <w:rPr>
          <w:rFonts w:ascii="Arial Narrow" w:eastAsia="Arial Narrow" w:hAnsi="Arial Narrow" w:cs="Arial Narrow"/>
          <w:sz w:val="20"/>
          <w:lang w:val="pl-PL"/>
        </w:rPr>
        <w:t>-tego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dnia miesiąca za miesiąc poprzedni.</w:t>
      </w:r>
    </w:p>
    <w:p w14:paraId="08EDEC0B" w14:textId="4A5EF16D" w:rsidR="00194DB6" w:rsidRPr="00194DB6" w:rsidRDefault="003F0608" w:rsidP="00826295">
      <w:pPr>
        <w:pStyle w:val="Akapitzlist"/>
        <w:numPr>
          <w:ilvl w:val="0"/>
          <w:numId w:val="16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3F0608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Zamawiający </w:t>
      </w:r>
      <w:r w:rsidRPr="003F0608">
        <w:rPr>
          <w:rFonts w:ascii="Arial Narrow" w:eastAsia="Arial Narrow" w:hAnsi="Arial Narrow" w:cs="Arial Narrow"/>
          <w:sz w:val="20"/>
          <w:lang w:val="pl-PL"/>
        </w:rPr>
        <w:t>wymaga od</w:t>
      </w:r>
      <w:r w:rsidRPr="003F0608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 Wykonawcy</w:t>
      </w:r>
      <w:r>
        <w:rPr>
          <w:rFonts w:ascii="Arial Narrow" w:eastAsia="Arial Narrow" w:hAnsi="Arial Narrow" w:cs="Arial Narrow"/>
          <w:sz w:val="20"/>
          <w:lang w:val="pl-PL"/>
        </w:rPr>
        <w:t>, aby p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>rowadzone ewidencje, z których generowane są raporty</w:t>
      </w:r>
      <w:r>
        <w:rPr>
          <w:rFonts w:ascii="Arial Narrow" w:eastAsia="Arial Narrow" w:hAnsi="Arial Narrow" w:cs="Arial Narrow"/>
          <w:sz w:val="20"/>
          <w:lang w:val="pl-PL"/>
        </w:rPr>
        <w:t xml:space="preserve"> i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 sprawozdania dla </w:t>
      </w:r>
      <w:r w:rsidR="00194DB6"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>
        <w:rPr>
          <w:rFonts w:ascii="Arial Narrow" w:eastAsia="Arial Narrow" w:hAnsi="Arial Narrow" w:cs="Arial Narrow"/>
          <w:sz w:val="20"/>
          <w:lang w:val="pl-PL"/>
        </w:rPr>
        <w:t>były wzajemnie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 spójne i zgodne z przepisami </w:t>
      </w:r>
      <w:r>
        <w:rPr>
          <w:rFonts w:ascii="Arial Narrow" w:eastAsia="Arial Narrow" w:hAnsi="Arial Narrow" w:cs="Arial Narrow"/>
          <w:sz w:val="20"/>
          <w:lang w:val="pl-PL"/>
        </w:rPr>
        <w:t xml:space="preserve">obowiązującego 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prawa, a w szczególności z </w:t>
      </w:r>
      <w:r w:rsidR="00B91EF8">
        <w:rPr>
          <w:rFonts w:ascii="Arial Narrow" w:eastAsia="Arial Narrow" w:hAnsi="Arial Narrow" w:cs="Arial Narrow"/>
          <w:sz w:val="20"/>
          <w:lang w:val="pl-PL"/>
        </w:rPr>
        <w:t>u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>stawą z dn</w:t>
      </w:r>
      <w:r>
        <w:rPr>
          <w:rFonts w:ascii="Arial Narrow" w:eastAsia="Arial Narrow" w:hAnsi="Arial Narrow" w:cs="Arial Narrow"/>
          <w:sz w:val="20"/>
          <w:lang w:val="pl-PL"/>
        </w:rPr>
        <w:t>ia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 29 września 1994</w:t>
      </w:r>
      <w:r w:rsidR="00C13FB2">
        <w:rPr>
          <w:rFonts w:ascii="Arial Narrow" w:eastAsia="Arial Narrow" w:hAnsi="Arial Narrow" w:cs="Arial Narrow"/>
          <w:sz w:val="20"/>
          <w:lang w:val="pl-PL"/>
        </w:rPr>
        <w:t xml:space="preserve"> </w:t>
      </w:r>
      <w:r>
        <w:rPr>
          <w:rFonts w:ascii="Arial Narrow" w:eastAsia="Arial Narrow" w:hAnsi="Arial Narrow" w:cs="Arial Narrow"/>
          <w:sz w:val="20"/>
          <w:lang w:val="pl-PL"/>
        </w:rPr>
        <w:t>r.</w:t>
      </w:r>
      <w:r w:rsidR="00B91EF8">
        <w:rPr>
          <w:rFonts w:ascii="Arial Narrow" w:eastAsia="Arial Narrow" w:hAnsi="Arial Narrow" w:cs="Arial Narrow"/>
          <w:sz w:val="20"/>
          <w:lang w:val="pl-PL"/>
        </w:rPr>
        <w:t xml:space="preserve"> o rachunkowości (Dz. U. z 2019 r. poz. 351 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>z późn zm.</w:t>
      </w:r>
      <w:r w:rsidR="00B91EF8">
        <w:rPr>
          <w:rFonts w:ascii="Arial Narrow" w:eastAsia="Arial Narrow" w:hAnsi="Arial Narrow" w:cs="Arial Narrow"/>
          <w:sz w:val="20"/>
          <w:lang w:val="pl-PL"/>
        </w:rPr>
        <w:t>)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 oraz </w:t>
      </w:r>
      <w:r w:rsidR="00B91EF8">
        <w:rPr>
          <w:rFonts w:ascii="Arial Narrow" w:eastAsia="Arial Narrow" w:hAnsi="Arial Narrow" w:cs="Arial Narrow"/>
          <w:sz w:val="20"/>
          <w:lang w:val="pl-PL"/>
        </w:rPr>
        <w:t>u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stawą </w:t>
      </w:r>
      <w:r w:rsidR="00B91EF8">
        <w:rPr>
          <w:rFonts w:ascii="Arial Narrow" w:eastAsia="Arial Narrow" w:hAnsi="Arial Narrow" w:cs="Arial Narrow"/>
          <w:sz w:val="20"/>
          <w:lang w:val="pl-PL"/>
        </w:rPr>
        <w:t>z dnia 11 marca 2004 r. o podatku od towarów i usług (Dz. U. z 2020 r., poz. 106 z późn. zm.).</w:t>
      </w:r>
    </w:p>
    <w:p w14:paraId="514A5576" w14:textId="056EA65F" w:rsidR="00194DB6" w:rsidRPr="00194DB6" w:rsidRDefault="00194DB6" w:rsidP="00826295">
      <w:pPr>
        <w:pStyle w:val="Akapitzlist"/>
        <w:numPr>
          <w:ilvl w:val="0"/>
          <w:numId w:val="16"/>
        </w:numPr>
        <w:tabs>
          <w:tab w:val="left" w:pos="475"/>
        </w:tabs>
        <w:ind w:right="114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Sposób prowadzeni</w:t>
      </w:r>
      <w:r w:rsidR="00457CEF">
        <w:rPr>
          <w:rFonts w:ascii="Arial Narrow" w:eastAsia="Arial Narrow" w:hAnsi="Arial Narrow" w:cs="Arial Narrow"/>
          <w:sz w:val="20"/>
          <w:lang w:val="pl-PL"/>
        </w:rPr>
        <w:t>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ewidencji i sprawozdawczości może zostać zmieniony w trakcie obowiązywania </w:t>
      </w:r>
      <w:r w:rsidR="00457CEF">
        <w:rPr>
          <w:rFonts w:ascii="Arial Narrow" w:eastAsia="Arial Narrow" w:hAnsi="Arial Narrow" w:cs="Arial Narrow"/>
          <w:sz w:val="20"/>
          <w:lang w:val="pl-PL"/>
        </w:rPr>
        <w:t>niniejszej 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mowy, za zgodą obu </w:t>
      </w:r>
      <w:r w:rsidR="00457CEF" w:rsidRPr="00457CEF">
        <w:rPr>
          <w:rFonts w:ascii="Arial Narrow" w:eastAsia="Arial Narrow" w:hAnsi="Arial Narrow" w:cs="Arial Narrow"/>
          <w:b/>
          <w:bCs/>
          <w:sz w:val="20"/>
          <w:lang w:val="pl-PL"/>
        </w:rPr>
        <w:t>S</w:t>
      </w:r>
      <w:r w:rsidRPr="00457CEF">
        <w:rPr>
          <w:rFonts w:ascii="Arial Narrow" w:eastAsia="Arial Narrow" w:hAnsi="Arial Narrow" w:cs="Arial Narrow"/>
          <w:b/>
          <w:bCs/>
          <w:sz w:val="20"/>
          <w:lang w:val="pl-PL"/>
        </w:rPr>
        <w:t>tron</w:t>
      </w:r>
      <w:r w:rsidRPr="00194DB6">
        <w:rPr>
          <w:rFonts w:ascii="Arial Narrow" w:eastAsia="Arial Narrow" w:hAnsi="Arial Narrow" w:cs="Arial Narrow"/>
          <w:sz w:val="20"/>
          <w:lang w:val="pl-PL"/>
        </w:rPr>
        <w:t>.</w:t>
      </w:r>
      <w:r w:rsidR="003772F1">
        <w:rPr>
          <w:rFonts w:ascii="Arial Narrow" w:eastAsia="Arial Narrow" w:hAnsi="Arial Narrow" w:cs="Arial Narrow"/>
          <w:sz w:val="20"/>
          <w:lang w:val="pl-PL"/>
        </w:rPr>
        <w:t xml:space="preserve"> Powyższe jest uprawnieniem a nie obowiązkiem </w:t>
      </w:r>
      <w:r w:rsidR="003772F1" w:rsidRPr="003772F1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="003772F1">
        <w:rPr>
          <w:rFonts w:ascii="Arial Narrow" w:eastAsia="Arial Narrow" w:hAnsi="Arial Narrow" w:cs="Arial Narrow"/>
          <w:sz w:val="20"/>
          <w:lang w:val="pl-PL"/>
        </w:rPr>
        <w:t xml:space="preserve">. </w:t>
      </w:r>
    </w:p>
    <w:p w14:paraId="16A37790" w14:textId="77777777" w:rsidR="00A161F2" w:rsidRDefault="00A161F2" w:rsidP="00A417A0">
      <w:pPr>
        <w:ind w:left="2891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66AA5649" w14:textId="09FE7969" w:rsidR="00194DB6" w:rsidRPr="00194DB6" w:rsidRDefault="00194DB6" w:rsidP="00A417A0">
      <w:pPr>
        <w:ind w:left="2891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§6</w:t>
      </w:r>
      <w:r w:rsidR="00750146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6A042216" w14:textId="79F564F5" w:rsidR="00E45DBD" w:rsidRDefault="00E45DBD" w:rsidP="00E45DBD">
      <w:pPr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WYNAGRODZENIE WYKONAWCY </w:t>
      </w:r>
    </w:p>
    <w:p w14:paraId="562EF913" w14:textId="77777777" w:rsidR="00E45DBD" w:rsidRPr="00194DB6" w:rsidRDefault="00E45DBD" w:rsidP="00E45DBD">
      <w:pPr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0366728B" w14:textId="661947C8" w:rsidR="00194DB6" w:rsidRPr="00194DB6" w:rsidRDefault="00194DB6" w:rsidP="00826295">
      <w:pPr>
        <w:pStyle w:val="Akapitzlist"/>
        <w:numPr>
          <w:ilvl w:val="0"/>
          <w:numId w:val="21"/>
        </w:numPr>
        <w:contextualSpacing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Maksymalne wynagrodzenie </w:t>
      </w:r>
      <w:r w:rsidR="00696344" w:rsidRPr="00696344">
        <w:rPr>
          <w:rFonts w:ascii="Arial Narrow" w:eastAsia="Arial Narrow" w:hAnsi="Arial Narrow" w:cs="Arial Narrow"/>
          <w:b/>
          <w:bCs/>
          <w:sz w:val="20"/>
          <w:lang w:val="pl-PL"/>
        </w:rPr>
        <w:t>W</w:t>
      </w:r>
      <w:r w:rsidRPr="00696344">
        <w:rPr>
          <w:rFonts w:ascii="Arial Narrow" w:eastAsia="Arial Narrow" w:hAnsi="Arial Narrow" w:cs="Arial Narrow"/>
          <w:b/>
          <w:bCs/>
          <w:sz w:val="20"/>
          <w:lang w:val="pl-PL"/>
        </w:rPr>
        <w:t>ykonawcy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 tytułu realizacji przedmiotu </w:t>
      </w:r>
      <w:r w:rsidR="007B23E7"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mowy nie przekroczy kwoty </w:t>
      </w:r>
      <w:r w:rsidR="00696344">
        <w:rPr>
          <w:rFonts w:ascii="Arial Narrow" w:eastAsia="Arial Narrow" w:hAnsi="Arial Narrow" w:cs="Arial Narrow"/>
          <w:sz w:val="20"/>
          <w:lang w:val="pl-PL"/>
        </w:rPr>
        <w:t>……………………………</w:t>
      </w:r>
      <w:r w:rsidRPr="00194DB6">
        <w:rPr>
          <w:rFonts w:ascii="Arial Narrow" w:eastAsia="Arial Narrow" w:hAnsi="Arial Narrow" w:cs="Arial Narrow"/>
          <w:sz w:val="20"/>
          <w:lang w:val="pl-PL"/>
        </w:rPr>
        <w:t>zł brutto</w:t>
      </w:r>
      <w:r w:rsidR="00696344">
        <w:rPr>
          <w:rFonts w:ascii="Arial Narrow" w:eastAsia="Arial Narrow" w:hAnsi="Arial Narrow" w:cs="Arial Narrow"/>
          <w:sz w:val="20"/>
          <w:lang w:val="pl-PL"/>
        </w:rPr>
        <w:t xml:space="preserve">, zgodnie z treścią Formularza oferty Wykonawcy, stanowiącego Załącznik nr </w:t>
      </w:r>
      <w:r w:rsidR="007F5691">
        <w:rPr>
          <w:rFonts w:ascii="Arial Narrow" w:eastAsia="Arial Narrow" w:hAnsi="Arial Narrow" w:cs="Arial Narrow"/>
          <w:sz w:val="20"/>
          <w:lang w:val="pl-PL"/>
        </w:rPr>
        <w:t>2</w:t>
      </w:r>
      <w:r w:rsidR="00696344">
        <w:rPr>
          <w:rFonts w:ascii="Arial Narrow" w:eastAsia="Arial Narrow" w:hAnsi="Arial Narrow" w:cs="Arial Narrow"/>
          <w:sz w:val="20"/>
          <w:lang w:val="pl-PL"/>
        </w:rPr>
        <w:t xml:space="preserve"> do niniejszej Umowy.</w:t>
      </w:r>
    </w:p>
    <w:p w14:paraId="0EC84B26" w14:textId="54A69A76" w:rsidR="00DB6047" w:rsidRPr="00DB6047" w:rsidRDefault="00DB6047" w:rsidP="00826295">
      <w:pPr>
        <w:pStyle w:val="Akapitzlist"/>
        <w:numPr>
          <w:ilvl w:val="0"/>
          <w:numId w:val="21"/>
        </w:numPr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Strony </w:t>
      </w:r>
      <w:r w:rsidRPr="00DB6047">
        <w:rPr>
          <w:rFonts w:ascii="Arial Narrow" w:eastAsia="Arial Narrow" w:hAnsi="Arial Narrow" w:cs="Arial Narrow"/>
          <w:bCs/>
          <w:sz w:val="20"/>
          <w:lang w:val="pl-PL"/>
        </w:rPr>
        <w:t xml:space="preserve">postanawiają, że za </w:t>
      </w:r>
      <w:r w:rsidR="00A256A4">
        <w:rPr>
          <w:rFonts w:ascii="Arial Narrow" w:eastAsia="Arial Narrow" w:hAnsi="Arial Narrow" w:cs="Arial Narrow"/>
          <w:bCs/>
          <w:sz w:val="20"/>
          <w:lang w:val="pl-PL"/>
        </w:rPr>
        <w:t xml:space="preserve">prawidłowo wykonane </w:t>
      </w:r>
      <w:r w:rsidRPr="00DB6047">
        <w:rPr>
          <w:rFonts w:ascii="Arial Narrow" w:eastAsia="Arial Narrow" w:hAnsi="Arial Narrow" w:cs="Arial Narrow"/>
          <w:bCs/>
          <w:sz w:val="20"/>
          <w:lang w:val="pl-PL"/>
        </w:rPr>
        <w:t>czynności objęte niniejszą Umową</w:t>
      </w:r>
      <w:r w:rsidR="00A256A4">
        <w:rPr>
          <w:rFonts w:ascii="Arial Narrow" w:eastAsia="Arial Narrow" w:hAnsi="Arial Narrow" w:cs="Arial Narrow"/>
          <w:bCs/>
          <w:sz w:val="20"/>
          <w:lang w:val="pl-PL"/>
        </w:rPr>
        <w:t>,</w:t>
      </w:r>
      <w:r w:rsidRPr="00DB6047">
        <w:rPr>
          <w:rFonts w:ascii="Arial Narrow" w:eastAsia="Arial Narrow" w:hAnsi="Arial Narrow" w:cs="Arial Narrow"/>
          <w:bCs/>
          <w:sz w:val="20"/>
          <w:lang w:val="pl-PL"/>
        </w:rPr>
        <w:t xml:space="preserve"> przysługiwać będzie </w:t>
      </w:r>
      <w:r w:rsidRPr="00DB6047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DB6047">
        <w:rPr>
          <w:rFonts w:ascii="Arial Narrow" w:eastAsia="Arial Narrow" w:hAnsi="Arial Narrow" w:cs="Arial Narrow"/>
          <w:bCs/>
          <w:sz w:val="20"/>
          <w:lang w:val="pl-PL"/>
        </w:rPr>
        <w:t xml:space="preserve"> następujące wynagrodzenie:</w:t>
      </w:r>
    </w:p>
    <w:p w14:paraId="4D625F5A" w14:textId="2BE27486" w:rsidR="00194DB6" w:rsidRPr="00717FA7" w:rsidRDefault="00194DB6" w:rsidP="00826295">
      <w:pPr>
        <w:pStyle w:val="Akapitzlist"/>
        <w:numPr>
          <w:ilvl w:val="0"/>
          <w:numId w:val="33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za każdą </w:t>
      </w:r>
      <w:r w:rsidR="00696344"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>prawidłowo</w:t>
      </w:r>
      <w:r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 przeprowadzoną usługę kontroli biletów</w:t>
      </w:r>
      <w:r w:rsidRPr="00DB6047">
        <w:rPr>
          <w:rFonts w:ascii="Arial Narrow" w:eastAsia="Arial Narrow" w:hAnsi="Arial Narrow" w:cs="Arial Narrow"/>
          <w:sz w:val="20"/>
          <w:lang w:val="pl-PL"/>
        </w:rPr>
        <w:t xml:space="preserve"> na podstawie uzgodnionego </w:t>
      </w:r>
      <w:r w:rsidR="00696344" w:rsidRPr="00DB6047">
        <w:rPr>
          <w:rFonts w:ascii="Arial Narrow" w:eastAsia="Arial Narrow" w:hAnsi="Arial Narrow" w:cs="Arial Narrow"/>
          <w:sz w:val="20"/>
          <w:lang w:val="pl-PL"/>
        </w:rPr>
        <w:t xml:space="preserve">przez </w:t>
      </w:r>
      <w:r w:rsidR="00696344" w:rsidRPr="00DB6047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Strony </w:t>
      </w:r>
      <w:r w:rsidRPr="00DB6047">
        <w:rPr>
          <w:rFonts w:ascii="Arial Narrow" w:eastAsia="Arial Narrow" w:hAnsi="Arial Narrow" w:cs="Arial Narrow"/>
          <w:sz w:val="20"/>
          <w:lang w:val="pl-PL"/>
        </w:rPr>
        <w:t xml:space="preserve">harmonogramu </w:t>
      </w:r>
      <w:r w:rsidR="00DB6047" w:rsidRPr="00DB6047">
        <w:rPr>
          <w:rFonts w:ascii="Arial Narrow" w:eastAsia="Arial Narrow" w:hAnsi="Arial Narrow" w:cs="Arial Narrow"/>
          <w:sz w:val="20"/>
          <w:lang w:val="pl-PL"/>
        </w:rPr>
        <w:t xml:space="preserve">przeprowadzonych kontroli </w:t>
      </w:r>
      <w:r w:rsidR="00DB6047" w:rsidRPr="00DB6047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="00DB6047" w:rsidRPr="00DB6047">
        <w:rPr>
          <w:rFonts w:ascii="Arial Narrow" w:eastAsia="Arial Narrow" w:hAnsi="Arial Narrow" w:cs="Arial Narrow"/>
          <w:sz w:val="20"/>
          <w:lang w:val="pl-PL"/>
        </w:rPr>
        <w:t xml:space="preserve"> otrzyma wynagrodzenie w wysokości …………. zł brutto/ płatn</w:t>
      </w:r>
      <w:r w:rsidR="00343B6B">
        <w:rPr>
          <w:rFonts w:ascii="Arial Narrow" w:eastAsia="Arial Narrow" w:hAnsi="Arial Narrow" w:cs="Arial Narrow"/>
          <w:sz w:val="20"/>
          <w:lang w:val="pl-PL"/>
        </w:rPr>
        <w:t>e</w:t>
      </w:r>
      <w:r w:rsidR="00DB6047" w:rsidRPr="00DB6047">
        <w:rPr>
          <w:rFonts w:ascii="Arial Narrow" w:eastAsia="Arial Narrow" w:hAnsi="Arial Narrow" w:cs="Arial Narrow"/>
          <w:sz w:val="20"/>
          <w:lang w:val="pl-PL"/>
        </w:rPr>
        <w:t xml:space="preserve"> za 1 kontrolę</w:t>
      </w:r>
      <w:r w:rsidR="00343B6B">
        <w:rPr>
          <w:rFonts w:ascii="Arial Narrow" w:eastAsia="Arial Narrow" w:hAnsi="Arial Narrow" w:cs="Arial Narrow"/>
          <w:sz w:val="20"/>
          <w:lang w:val="pl-PL"/>
        </w:rPr>
        <w:t xml:space="preserve">, w okresie realizacji </w:t>
      </w:r>
      <w:r w:rsidR="00336494">
        <w:rPr>
          <w:rFonts w:ascii="Arial Narrow" w:eastAsia="Arial Narrow" w:hAnsi="Arial Narrow" w:cs="Arial Narrow"/>
          <w:sz w:val="20"/>
          <w:lang w:val="pl-PL"/>
        </w:rPr>
        <w:t>usługi</w:t>
      </w:r>
      <w:r w:rsidR="00343B6B">
        <w:rPr>
          <w:rFonts w:ascii="Arial Narrow" w:eastAsia="Arial Narrow" w:hAnsi="Arial Narrow" w:cs="Arial Narrow"/>
          <w:sz w:val="20"/>
          <w:lang w:val="pl-PL"/>
        </w:rPr>
        <w:t>, o któr</w:t>
      </w:r>
      <w:r w:rsidR="00847251">
        <w:rPr>
          <w:rFonts w:ascii="Arial Narrow" w:eastAsia="Arial Narrow" w:hAnsi="Arial Narrow" w:cs="Arial Narrow"/>
          <w:sz w:val="20"/>
          <w:lang w:val="pl-PL"/>
        </w:rPr>
        <w:t>ej</w:t>
      </w:r>
      <w:r w:rsidR="00343B6B">
        <w:rPr>
          <w:rFonts w:ascii="Arial Narrow" w:eastAsia="Arial Narrow" w:hAnsi="Arial Narrow" w:cs="Arial Narrow"/>
          <w:sz w:val="20"/>
          <w:lang w:val="pl-PL"/>
        </w:rPr>
        <w:t xml:space="preserve"> mowa w §3 ust. 1 </w:t>
      </w:r>
      <w:r w:rsidR="009F50BF">
        <w:rPr>
          <w:rFonts w:ascii="Arial Narrow" w:eastAsia="Arial Narrow" w:hAnsi="Arial Narrow" w:cs="Arial Narrow"/>
          <w:sz w:val="20"/>
          <w:lang w:val="pl-PL"/>
        </w:rPr>
        <w:t>niniejszej Umowy</w:t>
      </w:r>
      <w:r w:rsidR="00343B6B">
        <w:rPr>
          <w:rFonts w:ascii="Arial Narrow" w:eastAsia="Arial Narrow" w:hAnsi="Arial Narrow" w:cs="Arial Narrow"/>
          <w:sz w:val="20"/>
          <w:lang w:val="pl-PL"/>
        </w:rPr>
        <w:t>.</w:t>
      </w:r>
      <w:r w:rsidR="00DB6047" w:rsidRPr="00DB6047">
        <w:rPr>
          <w:rFonts w:ascii="Arial Narrow" w:eastAsia="Arial Narrow" w:hAnsi="Arial Narrow" w:cs="Arial Narrow"/>
          <w:sz w:val="20"/>
          <w:lang w:val="pl-PL"/>
        </w:rPr>
        <w:t xml:space="preserve"> W ramach powyższego</w:t>
      </w:r>
      <w:r w:rsidR="00B72E11">
        <w:rPr>
          <w:rFonts w:ascii="Arial Narrow" w:eastAsia="Arial Narrow" w:hAnsi="Arial Narrow" w:cs="Arial Narrow"/>
          <w:sz w:val="20"/>
          <w:lang w:val="pl-PL"/>
        </w:rPr>
        <w:t>,</w:t>
      </w:r>
      <w:r w:rsidR="00DB6047" w:rsidRPr="00DB6047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DB6047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DB6047">
        <w:rPr>
          <w:rFonts w:ascii="Arial Narrow" w:eastAsia="Arial Narrow" w:hAnsi="Arial Narrow" w:cs="Arial Narrow"/>
          <w:sz w:val="20"/>
          <w:lang w:val="pl-PL"/>
        </w:rPr>
        <w:t xml:space="preserve">zobowiązany jest do przeprowadzenia minimum 1 450 kontroli w miesiącu, z tym że </w:t>
      </w:r>
      <w:r w:rsidRPr="00DB6047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Pr="00DB6047">
        <w:rPr>
          <w:rFonts w:ascii="Arial Narrow" w:eastAsia="Arial Narrow" w:hAnsi="Arial Narrow" w:cs="Arial Narrow"/>
          <w:sz w:val="20"/>
          <w:lang w:val="pl-PL"/>
        </w:rPr>
        <w:t xml:space="preserve">zapłaci miesięcznie nie więcej niż za 2 300 </w:t>
      </w:r>
      <w:r w:rsidR="00DB6047">
        <w:rPr>
          <w:rFonts w:ascii="Arial Narrow" w:eastAsia="Arial Narrow" w:hAnsi="Arial Narrow" w:cs="Arial Narrow"/>
          <w:sz w:val="20"/>
          <w:lang w:val="pl-PL"/>
        </w:rPr>
        <w:t xml:space="preserve">przeprowadzonych prawidłowo </w:t>
      </w:r>
      <w:r w:rsidRPr="00DB6047">
        <w:rPr>
          <w:rFonts w:ascii="Arial Narrow" w:eastAsia="Arial Narrow" w:hAnsi="Arial Narrow" w:cs="Arial Narrow"/>
          <w:sz w:val="20"/>
          <w:lang w:val="pl-PL"/>
        </w:rPr>
        <w:t xml:space="preserve">kontroli w </w:t>
      </w:r>
      <w:r w:rsidR="00DB6047">
        <w:rPr>
          <w:rFonts w:ascii="Arial Narrow" w:eastAsia="Arial Narrow" w:hAnsi="Arial Narrow" w:cs="Arial Narrow"/>
          <w:sz w:val="20"/>
          <w:lang w:val="pl-PL"/>
        </w:rPr>
        <w:t xml:space="preserve">danym </w:t>
      </w:r>
      <w:r w:rsidRPr="00DB6047">
        <w:rPr>
          <w:rFonts w:ascii="Arial Narrow" w:eastAsia="Arial Narrow" w:hAnsi="Arial Narrow" w:cs="Arial Narrow"/>
          <w:sz w:val="20"/>
          <w:lang w:val="pl-PL"/>
        </w:rPr>
        <w:t xml:space="preserve">miesiącu </w:t>
      </w:r>
      <w:r w:rsidR="00DB6047">
        <w:rPr>
          <w:rFonts w:ascii="Arial Narrow" w:eastAsia="Arial Narrow" w:hAnsi="Arial Narrow" w:cs="Arial Narrow"/>
          <w:sz w:val="20"/>
          <w:lang w:val="pl-PL"/>
        </w:rPr>
        <w:t xml:space="preserve">kalendarzowym, liczonych jako </w:t>
      </w:r>
      <w:r w:rsidRPr="00DB6047">
        <w:rPr>
          <w:rFonts w:ascii="Arial Narrow" w:eastAsia="Arial Narrow" w:hAnsi="Arial Narrow" w:cs="Arial Narrow"/>
          <w:sz w:val="20"/>
          <w:lang w:val="pl-PL"/>
        </w:rPr>
        <w:t>ilość wejść grupy kontrolerów</w:t>
      </w:r>
      <w:r w:rsidR="00DB6047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DB6047" w:rsidRPr="00DB6047">
        <w:rPr>
          <w:rFonts w:ascii="Arial Narrow" w:eastAsia="Arial Narrow" w:hAnsi="Arial Narrow" w:cs="Arial Narrow"/>
          <w:b/>
          <w:bCs/>
          <w:sz w:val="20"/>
          <w:lang w:val="pl-PL"/>
        </w:rPr>
        <w:t>Wykonawcy</w:t>
      </w:r>
      <w:r w:rsidR="00DB6047">
        <w:rPr>
          <w:rFonts w:ascii="Arial Narrow" w:eastAsia="Arial Narrow" w:hAnsi="Arial Narrow" w:cs="Arial Narrow"/>
          <w:sz w:val="20"/>
          <w:lang w:val="pl-PL"/>
        </w:rPr>
        <w:t xml:space="preserve"> do pociąg</w:t>
      </w:r>
      <w:r w:rsidR="00B72E11">
        <w:rPr>
          <w:rFonts w:ascii="Arial Narrow" w:eastAsia="Arial Narrow" w:hAnsi="Arial Narrow" w:cs="Arial Narrow"/>
          <w:sz w:val="20"/>
          <w:lang w:val="pl-PL"/>
        </w:rPr>
        <w:t>ów</w:t>
      </w:r>
      <w:r w:rsidR="00DB6047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DB6047" w:rsidRPr="00DB6047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Pr="00DB6047">
        <w:rPr>
          <w:rFonts w:ascii="Arial Narrow" w:eastAsia="Arial Narrow" w:hAnsi="Arial Narrow" w:cs="Arial Narrow"/>
          <w:sz w:val="20"/>
          <w:lang w:val="pl-PL"/>
        </w:rPr>
        <w:t>. Za wykonanie miesięczne większej ilości kontroli niż wskazan</w:t>
      </w:r>
      <w:r w:rsidR="00B72E11">
        <w:rPr>
          <w:rFonts w:ascii="Arial Narrow" w:eastAsia="Arial Narrow" w:hAnsi="Arial Narrow" w:cs="Arial Narrow"/>
          <w:sz w:val="20"/>
          <w:lang w:val="pl-PL"/>
        </w:rPr>
        <w:t>a powyżej</w:t>
      </w:r>
      <w:r w:rsidRPr="00DB6047">
        <w:rPr>
          <w:rFonts w:ascii="Arial Narrow" w:eastAsia="Arial Narrow" w:hAnsi="Arial Narrow" w:cs="Arial Narrow"/>
          <w:sz w:val="20"/>
          <w:lang w:val="pl-PL"/>
        </w:rPr>
        <w:t xml:space="preserve">, </w:t>
      </w:r>
      <w:r w:rsidRPr="00DB6047">
        <w:rPr>
          <w:rFonts w:ascii="Arial Narrow" w:eastAsia="Arial Narrow" w:hAnsi="Arial Narrow" w:cs="Arial Narrow"/>
          <w:b/>
          <w:sz w:val="20"/>
          <w:lang w:val="pl-PL"/>
        </w:rPr>
        <w:t xml:space="preserve">Wykonawcy </w:t>
      </w:r>
      <w:r w:rsidRPr="00DB6047">
        <w:rPr>
          <w:rFonts w:ascii="Arial Narrow" w:eastAsia="Arial Narrow" w:hAnsi="Arial Narrow" w:cs="Arial Narrow"/>
          <w:sz w:val="20"/>
          <w:lang w:val="pl-PL"/>
        </w:rPr>
        <w:t>wynagrodzenie nie przysługuje.</w:t>
      </w:r>
      <w:r w:rsidR="00B72E11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B72E11" w:rsidRPr="00B72E11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 w:rsidR="00B72E11">
        <w:rPr>
          <w:rFonts w:ascii="Arial Narrow" w:eastAsia="Arial Narrow" w:hAnsi="Arial Narrow" w:cs="Arial Narrow"/>
          <w:sz w:val="20"/>
          <w:lang w:val="pl-PL"/>
        </w:rPr>
        <w:t xml:space="preserve"> zastrzega również, że w ramach wskazanej powyżej liczby kontroli</w:t>
      </w:r>
      <w:r w:rsidR="00B72E11" w:rsidRPr="00117550">
        <w:rPr>
          <w:rFonts w:ascii="Arial Narrow" w:eastAsia="Arial Narrow" w:hAnsi="Arial Narrow" w:cs="Arial Narrow"/>
          <w:sz w:val="20"/>
          <w:lang w:val="pl-PL"/>
        </w:rPr>
        <w:t xml:space="preserve">, </w:t>
      </w:r>
      <w:r w:rsidR="00B72E11" w:rsidRPr="00117550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="00B72E11" w:rsidRPr="00117550">
        <w:rPr>
          <w:rFonts w:ascii="Arial Narrow" w:eastAsia="Arial Narrow" w:hAnsi="Arial Narrow" w:cs="Arial Narrow"/>
          <w:sz w:val="20"/>
          <w:lang w:val="pl-PL"/>
        </w:rPr>
        <w:t xml:space="preserve"> zobowiązuje się prawidłowo wystawić nie mniej niż 1000 sztuk „Wezwań do zapłaty”, </w:t>
      </w:r>
      <w:r w:rsidR="00B72E11" w:rsidRPr="00717FA7">
        <w:rPr>
          <w:rFonts w:ascii="Arial Narrow" w:eastAsia="Arial Narrow" w:hAnsi="Arial Narrow" w:cs="Arial Narrow"/>
          <w:sz w:val="20"/>
          <w:lang w:val="pl-PL"/>
        </w:rPr>
        <w:t>zaewidencjonowanych w danym miesiącu kalendarzowym, pod rygorem naliczenia kar umownych, o których mowa</w:t>
      </w:r>
      <w:r w:rsidR="00AF583C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B72E11" w:rsidRPr="00717FA7">
        <w:rPr>
          <w:rFonts w:ascii="Arial Narrow" w:eastAsia="Arial Narrow" w:hAnsi="Arial Narrow" w:cs="Arial Narrow"/>
          <w:sz w:val="20"/>
          <w:lang w:val="pl-PL"/>
        </w:rPr>
        <w:t xml:space="preserve">w § </w:t>
      </w:r>
      <w:r w:rsidR="00571D4E" w:rsidRPr="00717FA7">
        <w:rPr>
          <w:rFonts w:ascii="Arial Narrow" w:eastAsia="Arial Narrow" w:hAnsi="Arial Narrow" w:cs="Arial Narrow"/>
          <w:sz w:val="20"/>
          <w:lang w:val="pl-PL"/>
        </w:rPr>
        <w:t>8</w:t>
      </w:r>
      <w:r w:rsidR="00B72E11" w:rsidRPr="00717FA7">
        <w:rPr>
          <w:rFonts w:ascii="Arial Narrow" w:eastAsia="Arial Narrow" w:hAnsi="Arial Narrow" w:cs="Arial Narrow"/>
          <w:sz w:val="20"/>
          <w:lang w:val="pl-PL"/>
        </w:rPr>
        <w:t xml:space="preserve"> ust. </w:t>
      </w:r>
      <w:r w:rsidR="00571D4E" w:rsidRPr="00717FA7">
        <w:rPr>
          <w:rFonts w:ascii="Arial Narrow" w:eastAsia="Arial Narrow" w:hAnsi="Arial Narrow" w:cs="Arial Narrow"/>
          <w:sz w:val="20"/>
          <w:lang w:val="pl-PL"/>
        </w:rPr>
        <w:t>1 pkt. 1 lit. c)</w:t>
      </w:r>
      <w:r w:rsidR="00B72E11" w:rsidRPr="00717FA7">
        <w:rPr>
          <w:rFonts w:ascii="Arial Narrow" w:eastAsia="Arial Narrow" w:hAnsi="Arial Narrow" w:cs="Arial Narrow"/>
          <w:sz w:val="20"/>
          <w:lang w:val="pl-PL"/>
        </w:rPr>
        <w:t xml:space="preserve"> niniejszej Umowy</w:t>
      </w:r>
      <w:r w:rsidR="00A15DC2" w:rsidRPr="00717FA7">
        <w:rPr>
          <w:rFonts w:ascii="Arial Narrow" w:eastAsia="Arial Narrow" w:hAnsi="Arial Narrow" w:cs="Arial Narrow"/>
          <w:sz w:val="20"/>
          <w:lang w:val="pl-PL"/>
        </w:rPr>
        <w:t>,</w:t>
      </w:r>
    </w:p>
    <w:p w14:paraId="042A6028" w14:textId="332FC0FA" w:rsidR="00B63793" w:rsidRPr="00A15DC2" w:rsidRDefault="00A15DC2" w:rsidP="00B63793">
      <w:pPr>
        <w:pStyle w:val="Akapitzlist"/>
        <w:numPr>
          <w:ilvl w:val="0"/>
          <w:numId w:val="33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>s</w:t>
      </w:r>
      <w:r w:rsidR="003C3D85"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tawka prowizji w </w:t>
      </w:r>
      <w:r w:rsidR="00194DB6"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>procent</w:t>
      </w:r>
      <w:r w:rsidR="003C3D85"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>ach</w:t>
      </w:r>
      <w:r w:rsidR="00194DB6" w:rsidRPr="00A15DC2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 (%)……..netto</w:t>
      </w:r>
      <w:r w:rsidR="003C3D85">
        <w:rPr>
          <w:rFonts w:ascii="Arial Narrow" w:eastAsia="Arial Narrow" w:hAnsi="Arial Narrow" w:cs="Arial Narrow"/>
          <w:sz w:val="20"/>
          <w:lang w:val="pl-PL"/>
        </w:rPr>
        <w:t xml:space="preserve">, 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liczona od </w:t>
      </w:r>
      <w:r w:rsidR="00B63793" w:rsidRPr="00194DB6">
        <w:rPr>
          <w:rFonts w:ascii="Arial Narrow" w:eastAsia="Arial Narrow" w:hAnsi="Arial Narrow" w:cs="Arial Narrow"/>
          <w:sz w:val="20"/>
          <w:lang w:val="pl-PL"/>
        </w:rPr>
        <w:t xml:space="preserve">wartości uzyskanych wpływów w skali miesiąca z 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należności </w:t>
      </w:r>
      <w:r w:rsidR="00B63793" w:rsidRPr="00194DB6">
        <w:rPr>
          <w:rFonts w:ascii="Arial Narrow" w:eastAsia="Arial Narrow" w:hAnsi="Arial Narrow" w:cs="Arial Narrow"/>
          <w:sz w:val="20"/>
          <w:lang w:val="pl-PL"/>
        </w:rPr>
        <w:t xml:space="preserve">wyegzekwowanych (uzyskanych) 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przez </w:t>
      </w:r>
      <w:r w:rsidR="00B63793" w:rsidRPr="003C3D85">
        <w:rPr>
          <w:rFonts w:ascii="Arial Narrow" w:eastAsia="Arial Narrow" w:hAnsi="Arial Narrow" w:cs="Arial Narrow"/>
          <w:b/>
          <w:bCs/>
          <w:sz w:val="20"/>
          <w:lang w:val="pl-PL"/>
        </w:rPr>
        <w:t>Wykonawcę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B63793" w:rsidRPr="00194DB6">
        <w:rPr>
          <w:rFonts w:ascii="Arial Narrow" w:eastAsia="Arial Narrow" w:hAnsi="Arial Narrow" w:cs="Arial Narrow"/>
          <w:sz w:val="20"/>
          <w:lang w:val="pl-PL"/>
        </w:rPr>
        <w:t>z tytułu nałożonych opłat dodatkowych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, </w:t>
      </w:r>
      <w:r w:rsidR="00B63793" w:rsidRPr="00194DB6">
        <w:rPr>
          <w:rFonts w:ascii="Arial Narrow" w:eastAsia="Arial Narrow" w:hAnsi="Arial Narrow" w:cs="Arial Narrow"/>
          <w:sz w:val="20"/>
          <w:lang w:val="pl-PL"/>
        </w:rPr>
        <w:t>pomniejszonych o wartość opłat dodatkowych, które zostały zwrócone pasażerom w wyniku reklamacji lub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 z</w:t>
      </w:r>
      <w:r w:rsidR="00B63793" w:rsidRPr="00194DB6">
        <w:rPr>
          <w:rFonts w:ascii="Arial Narrow" w:eastAsia="Arial Narrow" w:hAnsi="Arial Narrow" w:cs="Arial Narrow"/>
          <w:sz w:val="20"/>
          <w:lang w:val="pl-PL"/>
        </w:rPr>
        <w:t xml:space="preserve"> innych przyczyn</w:t>
      </w:r>
      <w:r w:rsidR="00C6136F">
        <w:rPr>
          <w:rFonts w:ascii="Arial Narrow" w:eastAsia="Arial Narrow" w:hAnsi="Arial Narrow" w:cs="Arial Narrow"/>
          <w:sz w:val="20"/>
          <w:lang w:val="pl-PL"/>
        </w:rPr>
        <w:t>, płatna w okresie realizacji</w:t>
      </w:r>
      <w:r w:rsidR="00336494">
        <w:rPr>
          <w:rFonts w:ascii="Arial Narrow" w:eastAsia="Arial Narrow" w:hAnsi="Arial Narrow" w:cs="Arial Narrow"/>
          <w:sz w:val="20"/>
          <w:lang w:val="pl-PL"/>
        </w:rPr>
        <w:t xml:space="preserve"> usługi</w:t>
      </w:r>
      <w:r w:rsidR="00C6136F">
        <w:rPr>
          <w:rFonts w:ascii="Arial Narrow" w:eastAsia="Arial Narrow" w:hAnsi="Arial Narrow" w:cs="Arial Narrow"/>
          <w:sz w:val="20"/>
          <w:lang w:val="pl-PL"/>
        </w:rPr>
        <w:t>, o któr</w:t>
      </w:r>
      <w:r w:rsidR="001B1AC5">
        <w:rPr>
          <w:rFonts w:ascii="Arial Narrow" w:eastAsia="Arial Narrow" w:hAnsi="Arial Narrow" w:cs="Arial Narrow"/>
          <w:sz w:val="20"/>
          <w:lang w:val="pl-PL"/>
        </w:rPr>
        <w:t>ej</w:t>
      </w:r>
      <w:r w:rsidR="00C6136F">
        <w:rPr>
          <w:rFonts w:ascii="Arial Narrow" w:eastAsia="Arial Narrow" w:hAnsi="Arial Narrow" w:cs="Arial Narrow"/>
          <w:sz w:val="20"/>
          <w:lang w:val="pl-PL"/>
        </w:rPr>
        <w:t xml:space="preserve"> mowa w §3 ust. 2 </w:t>
      </w:r>
      <w:r w:rsidR="00C31E21">
        <w:rPr>
          <w:rFonts w:ascii="Arial Narrow" w:eastAsia="Arial Narrow" w:hAnsi="Arial Narrow" w:cs="Arial Narrow"/>
          <w:sz w:val="20"/>
          <w:lang w:val="pl-PL"/>
        </w:rPr>
        <w:t>niniejszej Umowy.</w:t>
      </w:r>
      <w:r w:rsidR="00C6136F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A126D6">
        <w:rPr>
          <w:rFonts w:ascii="Arial Narrow" w:eastAsia="Arial Narrow" w:hAnsi="Arial Narrow" w:cs="Arial Narrow"/>
          <w:sz w:val="20"/>
          <w:lang w:val="pl-PL"/>
        </w:rPr>
        <w:t>N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a okoliczność dokonanych zwrotów opłat dodatkowych na skutek uznanych reklamacji, </w:t>
      </w:r>
      <w:r w:rsidR="00B63793" w:rsidRPr="00D94699">
        <w:rPr>
          <w:rFonts w:ascii="Arial Narrow" w:eastAsia="Arial Narrow" w:hAnsi="Arial Narrow" w:cs="Arial Narrow"/>
          <w:b/>
          <w:bCs/>
          <w:sz w:val="20"/>
          <w:lang w:val="pl-PL"/>
        </w:rPr>
        <w:t>Wykonawca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 zobowiązany jest sporządzić</w:t>
      </w:r>
      <w:r w:rsidR="00D3497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i dostarczyć </w:t>
      </w:r>
      <w:r w:rsidR="00B63793" w:rsidRPr="00D94699">
        <w:rPr>
          <w:rFonts w:ascii="Arial Narrow" w:eastAsia="Arial Narrow" w:hAnsi="Arial Narrow" w:cs="Arial Narrow"/>
          <w:b/>
          <w:bCs/>
          <w:sz w:val="20"/>
          <w:lang w:val="pl-PL"/>
        </w:rPr>
        <w:t>Zamawiającemu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 stosowne comiesięczne zestawienie. Do kwoty prowizji netto </w:t>
      </w:r>
      <w:r w:rsidR="00B63793" w:rsidRPr="00015563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Wykonawca </w:t>
      </w:r>
      <w:r w:rsidR="00B63793">
        <w:rPr>
          <w:rFonts w:ascii="Arial Narrow" w:eastAsia="Arial Narrow" w:hAnsi="Arial Narrow" w:cs="Arial Narrow"/>
          <w:sz w:val="20"/>
          <w:lang w:val="pl-PL"/>
        </w:rPr>
        <w:t xml:space="preserve">powinien doliczyć podatek VAT w obowiązującej zgodnie z przepisami wysokości. </w:t>
      </w:r>
    </w:p>
    <w:p w14:paraId="68B793A7" w14:textId="3E4F9A10" w:rsidR="00B63793" w:rsidRPr="00A15DC2" w:rsidRDefault="00B63793" w:rsidP="00B63793">
      <w:pPr>
        <w:pStyle w:val="Akapitzlist"/>
        <w:numPr>
          <w:ilvl w:val="0"/>
          <w:numId w:val="33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A15DC2">
        <w:rPr>
          <w:rFonts w:ascii="Arial Narrow" w:eastAsia="Arial Narrow" w:hAnsi="Arial Narrow" w:cs="Arial Narrow"/>
          <w:b/>
          <w:sz w:val="20"/>
          <w:lang w:val="pl-PL"/>
        </w:rPr>
        <w:t xml:space="preserve">ryczałt miesięczny </w:t>
      </w:r>
      <w:r>
        <w:rPr>
          <w:rFonts w:ascii="Arial Narrow" w:eastAsia="Arial Narrow" w:hAnsi="Arial Narrow" w:cs="Arial Narrow"/>
          <w:b/>
          <w:sz w:val="20"/>
          <w:lang w:val="pl-PL"/>
        </w:rPr>
        <w:t xml:space="preserve">w wysokości ……………… zł brutto </w:t>
      </w:r>
      <w:r w:rsidRPr="00947FB1">
        <w:rPr>
          <w:rFonts w:ascii="Arial Narrow" w:eastAsia="Arial Narrow" w:hAnsi="Arial Narrow" w:cs="Arial Narrow"/>
          <w:bCs/>
          <w:sz w:val="20"/>
          <w:lang w:val="pl-PL"/>
        </w:rPr>
        <w:t>z tytułu kosztów windykacji należności</w:t>
      </w:r>
      <w:r w:rsidRPr="00947FB1">
        <w:rPr>
          <w:rFonts w:ascii="Arial Narrow" w:eastAsia="Arial Narrow" w:hAnsi="Arial Narrow" w:cs="Arial Narrow"/>
          <w:b/>
          <w:sz w:val="20"/>
          <w:lang w:val="pl-PL"/>
        </w:rPr>
        <w:t>,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 w szczególności </w:t>
      </w:r>
      <w:r w:rsidRPr="00947FB1">
        <w:rPr>
          <w:rFonts w:ascii="Arial Narrow" w:hAnsi="Arial Narrow"/>
          <w:bCs/>
          <w:sz w:val="20"/>
          <w:szCs w:val="20"/>
          <w:lang w:val="pl-PL"/>
        </w:rPr>
        <w:t>za zakończenie etapu postępowania sądowego i uzyskanie klauzuli wykonalności</w:t>
      </w:r>
      <w:r>
        <w:rPr>
          <w:rFonts w:ascii="Arial Narrow" w:hAnsi="Arial Narrow"/>
          <w:bCs/>
          <w:sz w:val="20"/>
          <w:szCs w:val="20"/>
          <w:lang w:val="pl-PL"/>
        </w:rPr>
        <w:t xml:space="preserve"> do prawomocnych tytułów wykonawczych</w:t>
      </w:r>
      <w:r w:rsidRPr="00947FB1">
        <w:rPr>
          <w:rFonts w:ascii="Arial Narrow" w:hAnsi="Arial Narrow"/>
          <w:bCs/>
          <w:sz w:val="20"/>
          <w:szCs w:val="20"/>
          <w:lang w:val="pl-PL"/>
        </w:rPr>
        <w:t xml:space="preserve"> dla maksymalnie 300 spraw miesięcznie</w:t>
      </w:r>
      <w:r w:rsidR="00336494">
        <w:rPr>
          <w:rFonts w:ascii="Arial Narrow" w:hAnsi="Arial Narrow"/>
          <w:bCs/>
          <w:sz w:val="20"/>
          <w:szCs w:val="20"/>
          <w:lang w:val="pl-PL"/>
        </w:rPr>
        <w:t xml:space="preserve">, płatny w okresie realizacji </w:t>
      </w:r>
      <w:r w:rsidR="00E432F6">
        <w:rPr>
          <w:rFonts w:ascii="Arial Narrow" w:hAnsi="Arial Narrow"/>
          <w:bCs/>
          <w:sz w:val="20"/>
          <w:szCs w:val="20"/>
          <w:lang w:val="pl-PL"/>
        </w:rPr>
        <w:t>usługi</w:t>
      </w:r>
      <w:r w:rsidR="00336494">
        <w:rPr>
          <w:rFonts w:ascii="Arial Narrow" w:hAnsi="Arial Narrow"/>
          <w:bCs/>
          <w:sz w:val="20"/>
          <w:szCs w:val="20"/>
          <w:lang w:val="pl-PL"/>
        </w:rPr>
        <w:t>, o któr</w:t>
      </w:r>
      <w:r w:rsidR="00E432F6">
        <w:rPr>
          <w:rFonts w:ascii="Arial Narrow" w:hAnsi="Arial Narrow"/>
          <w:bCs/>
          <w:sz w:val="20"/>
          <w:szCs w:val="20"/>
          <w:lang w:val="pl-PL"/>
        </w:rPr>
        <w:t>ej</w:t>
      </w:r>
      <w:r w:rsidR="00336494">
        <w:rPr>
          <w:rFonts w:ascii="Arial Narrow" w:hAnsi="Arial Narrow"/>
          <w:bCs/>
          <w:sz w:val="20"/>
          <w:szCs w:val="20"/>
          <w:lang w:val="pl-PL"/>
        </w:rPr>
        <w:t xml:space="preserve"> mowa w §3 ust. 2 niniejszej Umowy.</w:t>
      </w:r>
    </w:p>
    <w:p w14:paraId="78607593" w14:textId="77777777" w:rsidR="003D4078" w:rsidRPr="00194DB6" w:rsidRDefault="003D4078" w:rsidP="003D4078">
      <w:pPr>
        <w:pStyle w:val="Akapitzlist"/>
        <w:numPr>
          <w:ilvl w:val="0"/>
          <w:numId w:val="21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Określone w powyższy sposób wynagrodzenie </w:t>
      </w:r>
      <w:r w:rsidRPr="00922178">
        <w:rPr>
          <w:rFonts w:ascii="Arial Narrow" w:eastAsia="Arial Narrow" w:hAnsi="Arial Narrow" w:cs="Arial Narrow"/>
          <w:b/>
          <w:bCs/>
          <w:sz w:val="20"/>
          <w:lang w:val="pl-PL"/>
        </w:rPr>
        <w:t>Wykonawcy</w:t>
      </w:r>
      <w:r>
        <w:rPr>
          <w:rFonts w:ascii="Arial Narrow" w:eastAsia="Arial Narrow" w:hAnsi="Arial Narrow" w:cs="Arial Narrow"/>
          <w:b/>
          <w:bCs/>
          <w:sz w:val="20"/>
          <w:lang w:val="pl-PL"/>
        </w:rPr>
        <w:t>,</w:t>
      </w:r>
      <w:r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całości pokrywa poniesione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Wykonawcę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wszelkie koszty bezpośrednie i pośrednie, jakie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>uważa za niezbędne do poniesienia</w:t>
      </w:r>
      <w:r>
        <w:rPr>
          <w:rFonts w:ascii="Arial Narrow" w:eastAsia="Arial Narrow" w:hAnsi="Arial Narrow" w:cs="Arial Narrow"/>
          <w:sz w:val="20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dla terminowego i prawidłowego wykonania </w:t>
      </w:r>
      <w:r w:rsidRPr="00194DB6">
        <w:rPr>
          <w:rFonts w:ascii="Arial Narrow" w:eastAsia="Arial Narrow" w:hAnsi="Arial Narrow" w:cs="Arial Narrow"/>
          <w:sz w:val="20"/>
          <w:lang w:val="pl-PL"/>
        </w:rPr>
        <w:lastRenderedPageBreak/>
        <w:t xml:space="preserve">przedmiotu </w:t>
      </w:r>
      <w:r>
        <w:rPr>
          <w:rFonts w:ascii="Arial Narrow" w:eastAsia="Arial Narrow" w:hAnsi="Arial Narrow" w:cs="Arial Narrow"/>
          <w:sz w:val="20"/>
          <w:lang w:val="pl-PL"/>
        </w:rPr>
        <w:t>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mowy, w tym koszty windykacji nałożonych opłat dodatkowych i przewozowych oraz wszystkie wymagane przepisami </w:t>
      </w:r>
      <w:r>
        <w:rPr>
          <w:rFonts w:ascii="Arial Narrow" w:eastAsia="Arial Narrow" w:hAnsi="Arial Narrow" w:cs="Arial Narrow"/>
          <w:sz w:val="20"/>
          <w:lang w:val="pl-PL"/>
        </w:rPr>
        <w:t xml:space="preserve">prawa </w:t>
      </w:r>
      <w:r w:rsidRPr="00194DB6">
        <w:rPr>
          <w:rFonts w:ascii="Arial Narrow" w:eastAsia="Arial Narrow" w:hAnsi="Arial Narrow" w:cs="Arial Narrow"/>
          <w:sz w:val="20"/>
          <w:lang w:val="pl-PL"/>
        </w:rPr>
        <w:t>podatki i opłaty</w:t>
      </w:r>
      <w:r>
        <w:rPr>
          <w:rFonts w:ascii="Arial Narrow" w:eastAsia="Arial Narrow" w:hAnsi="Arial Narrow" w:cs="Arial Narrow"/>
          <w:sz w:val="20"/>
          <w:lang w:val="pl-PL"/>
        </w:rPr>
        <w:t xml:space="preserve"> oraz zysk.</w:t>
      </w:r>
    </w:p>
    <w:p w14:paraId="278B7BA5" w14:textId="77777777" w:rsidR="003D4078" w:rsidRPr="00194DB6" w:rsidRDefault="003D4078" w:rsidP="003D4078">
      <w:pPr>
        <w:pStyle w:val="Akapitzlist"/>
        <w:numPr>
          <w:ilvl w:val="0"/>
          <w:numId w:val="21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AE6427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>
        <w:rPr>
          <w:rFonts w:ascii="Arial Narrow" w:eastAsia="Arial Narrow" w:hAnsi="Arial Narrow" w:cs="Arial Narrow"/>
          <w:sz w:val="20"/>
          <w:lang w:val="pl-PL"/>
        </w:rPr>
        <w:t xml:space="preserve"> zastrzega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następujący tryb rozlic</w:t>
      </w:r>
      <w:r>
        <w:rPr>
          <w:rFonts w:ascii="Arial Narrow" w:eastAsia="Arial Narrow" w:hAnsi="Arial Narrow" w:cs="Arial Narrow"/>
          <w:sz w:val="20"/>
          <w:lang w:val="pl-PL"/>
        </w:rPr>
        <w:t>ze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nia potwierdzającego </w:t>
      </w:r>
      <w:r>
        <w:rPr>
          <w:rFonts w:ascii="Arial Narrow" w:eastAsia="Arial Narrow" w:hAnsi="Arial Narrow" w:cs="Arial Narrow"/>
          <w:sz w:val="20"/>
          <w:lang w:val="pl-PL"/>
        </w:rPr>
        <w:t xml:space="preserve">rzeczywistą </w:t>
      </w:r>
      <w:r w:rsidRPr="00194DB6">
        <w:rPr>
          <w:rFonts w:ascii="Arial Narrow" w:eastAsia="Arial Narrow" w:hAnsi="Arial Narrow" w:cs="Arial Narrow"/>
          <w:sz w:val="20"/>
          <w:lang w:val="pl-PL"/>
        </w:rPr>
        <w:t>wysokość wynagrodzenia</w:t>
      </w:r>
      <w:r>
        <w:rPr>
          <w:rFonts w:ascii="Arial Narrow" w:eastAsia="Arial Narrow" w:hAnsi="Arial Narrow" w:cs="Arial Narrow"/>
          <w:sz w:val="20"/>
          <w:lang w:val="pl-PL"/>
        </w:rPr>
        <w:t xml:space="preserve"> należnego </w:t>
      </w:r>
      <w:r w:rsidRPr="00CE05C5">
        <w:rPr>
          <w:rFonts w:ascii="Arial Narrow" w:eastAsia="Arial Narrow" w:hAnsi="Arial Narrow" w:cs="Arial Narrow"/>
          <w:b/>
          <w:bCs/>
          <w:sz w:val="20"/>
          <w:lang w:val="pl-PL"/>
        </w:rPr>
        <w:t>Wykonawcy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za </w:t>
      </w:r>
      <w:r>
        <w:rPr>
          <w:rFonts w:ascii="Arial Narrow" w:eastAsia="Arial Narrow" w:hAnsi="Arial Narrow" w:cs="Arial Narrow"/>
          <w:sz w:val="20"/>
          <w:lang w:val="pl-PL"/>
        </w:rPr>
        <w:t xml:space="preserve">dany </w:t>
      </w:r>
      <w:r w:rsidRPr="00194DB6">
        <w:rPr>
          <w:rFonts w:ascii="Arial Narrow" w:eastAsia="Arial Narrow" w:hAnsi="Arial Narrow" w:cs="Arial Narrow"/>
          <w:sz w:val="20"/>
          <w:lang w:val="pl-PL"/>
        </w:rPr>
        <w:t>miesiąc rozliczeniowy:</w:t>
      </w:r>
    </w:p>
    <w:p w14:paraId="2D132A81" w14:textId="0D529EB8" w:rsidR="003D4078" w:rsidRPr="002C31FD" w:rsidRDefault="003D4078" w:rsidP="003D4078">
      <w:pPr>
        <w:pStyle w:val="Akapitzlist"/>
        <w:numPr>
          <w:ilvl w:val="0"/>
          <w:numId w:val="22"/>
        </w:numPr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bCs/>
          <w:sz w:val="20"/>
          <w:lang w:val="pl-PL"/>
        </w:rPr>
        <w:t>l</w:t>
      </w:r>
      <w:r w:rsidRPr="002C31FD">
        <w:rPr>
          <w:rFonts w:ascii="Arial Narrow" w:eastAsia="Arial Narrow" w:hAnsi="Arial Narrow" w:cs="Arial Narrow"/>
          <w:bCs/>
          <w:sz w:val="20"/>
          <w:lang w:val="pl-PL"/>
        </w:rPr>
        <w:t>iczba przepro</w:t>
      </w:r>
      <w:r>
        <w:rPr>
          <w:rFonts w:ascii="Arial Narrow" w:eastAsia="Arial Narrow" w:hAnsi="Arial Narrow" w:cs="Arial Narrow"/>
          <w:bCs/>
          <w:sz w:val="20"/>
          <w:lang w:val="pl-PL"/>
        </w:rPr>
        <w:t>w</w:t>
      </w:r>
      <w:r w:rsidRPr="002C31FD">
        <w:rPr>
          <w:rFonts w:ascii="Arial Narrow" w:eastAsia="Arial Narrow" w:hAnsi="Arial Narrow" w:cs="Arial Narrow"/>
          <w:bCs/>
          <w:sz w:val="20"/>
          <w:lang w:val="pl-PL"/>
        </w:rPr>
        <w:t xml:space="preserve">adzonych 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przez </w:t>
      </w:r>
      <w:r w:rsidRPr="002C31FD">
        <w:rPr>
          <w:rFonts w:ascii="Arial Narrow" w:eastAsia="Arial Narrow" w:hAnsi="Arial Narrow" w:cs="Arial Narrow"/>
          <w:b/>
          <w:sz w:val="20"/>
          <w:lang w:val="pl-PL"/>
        </w:rPr>
        <w:t>Wykonawcę</w:t>
      </w:r>
      <w:r w:rsidRPr="002C31FD">
        <w:rPr>
          <w:rFonts w:ascii="Arial Narrow" w:eastAsia="Arial Narrow" w:hAnsi="Arial Narrow" w:cs="Arial Narrow"/>
          <w:bCs/>
          <w:sz w:val="20"/>
          <w:lang w:val="pl-PL"/>
        </w:rPr>
        <w:t xml:space="preserve"> kontroli, zgodnie z zatwierdzonym przez </w:t>
      </w:r>
      <w:r w:rsidRPr="002C31FD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 w:rsidRPr="002C31FD">
        <w:rPr>
          <w:rFonts w:ascii="Arial Narrow" w:eastAsia="Arial Narrow" w:hAnsi="Arial Narrow" w:cs="Arial Narrow"/>
          <w:bCs/>
          <w:sz w:val="20"/>
          <w:lang w:val="pl-PL"/>
        </w:rPr>
        <w:t>harmonogramem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 i ceny jednostkowej za 1 prawidłowo wykonaną kontrolę,</w:t>
      </w:r>
    </w:p>
    <w:p w14:paraId="53526E3B" w14:textId="77777777" w:rsidR="003D4078" w:rsidRPr="00194DB6" w:rsidRDefault="003D4078" w:rsidP="003D4078">
      <w:pPr>
        <w:pStyle w:val="Akapitzlist"/>
        <w:numPr>
          <w:ilvl w:val="0"/>
          <w:numId w:val="22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>w</w:t>
      </w:r>
      <w:r w:rsidRPr="00194DB6">
        <w:rPr>
          <w:rFonts w:ascii="Arial Narrow" w:eastAsia="Arial Narrow" w:hAnsi="Arial Narrow" w:cs="Arial Narrow"/>
          <w:sz w:val="20"/>
          <w:lang w:val="pl-PL"/>
        </w:rPr>
        <w:t>ynagrodzeni</w:t>
      </w:r>
      <w:r>
        <w:rPr>
          <w:rFonts w:ascii="Arial Narrow" w:eastAsia="Arial Narrow" w:hAnsi="Arial Narrow" w:cs="Arial Narrow"/>
          <w:sz w:val="20"/>
          <w:lang w:val="pl-PL"/>
        </w:rPr>
        <w:t>e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w formie prowizji </w:t>
      </w:r>
      <w:r w:rsidRPr="00015563">
        <w:rPr>
          <w:rFonts w:ascii="Arial Narrow" w:eastAsia="Arial Narrow" w:hAnsi="Arial Narrow" w:cs="Arial Narrow"/>
          <w:b/>
          <w:bCs/>
          <w:sz w:val="20"/>
          <w:lang w:val="pl-PL"/>
        </w:rPr>
        <w:t>Wykonawc</w:t>
      </w:r>
      <w:r w:rsidRPr="00DC5D25">
        <w:rPr>
          <w:rFonts w:ascii="Arial Narrow" w:eastAsia="Arial Narrow" w:hAnsi="Arial Narrow" w:cs="Arial Narrow"/>
          <w:b/>
          <w:bCs/>
          <w:sz w:val="20"/>
          <w:lang w:val="pl-PL"/>
        </w:rPr>
        <w:t>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obliczone jako kwota stanowiąca </w:t>
      </w:r>
      <w:r>
        <w:rPr>
          <w:rFonts w:ascii="Arial Narrow" w:eastAsia="Arial Narrow" w:hAnsi="Arial Narrow" w:cs="Arial Narrow"/>
          <w:sz w:val="20"/>
          <w:lang w:val="pl-PL"/>
        </w:rPr>
        <w:t>prowizję w …</w:t>
      </w:r>
      <w:r w:rsidRPr="00194DB6">
        <w:rPr>
          <w:rFonts w:ascii="Arial Narrow" w:eastAsia="Arial Narrow" w:hAnsi="Arial Narrow" w:cs="Arial Narrow"/>
          <w:sz w:val="20"/>
          <w:lang w:val="pl-PL"/>
        </w:rPr>
        <w:t>… %</w:t>
      </w:r>
      <w:r>
        <w:rPr>
          <w:rFonts w:ascii="Arial Narrow" w:eastAsia="Arial Narrow" w:hAnsi="Arial Narrow" w:cs="Arial Narrow"/>
          <w:sz w:val="20"/>
          <w:lang w:val="pl-PL"/>
        </w:rPr>
        <w:t xml:space="preserve">, naliczone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od miesięcznej sumy zwindykowanych należności wynikających z opłat dodatkowych, które wpłynęły na wyodrębniony rachunek dedykowany </w:t>
      </w:r>
      <w:r>
        <w:rPr>
          <w:rFonts w:ascii="Arial Narrow" w:eastAsia="Arial Narrow" w:hAnsi="Arial Narrow" w:cs="Arial Narrow"/>
          <w:sz w:val="20"/>
          <w:lang w:val="pl-PL"/>
        </w:rPr>
        <w:t xml:space="preserve">przez </w:t>
      </w:r>
      <w:r w:rsidRPr="007622EA">
        <w:rPr>
          <w:rFonts w:ascii="Arial Narrow" w:eastAsia="Arial Narrow" w:hAnsi="Arial Narrow" w:cs="Arial Narrow"/>
          <w:b/>
          <w:bCs/>
          <w:sz w:val="20"/>
          <w:lang w:val="pl-PL"/>
        </w:rPr>
        <w:t>Wykonawcę</w:t>
      </w:r>
      <w:r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7622EA">
        <w:rPr>
          <w:rFonts w:ascii="Arial Narrow" w:eastAsia="Arial Narrow" w:hAnsi="Arial Narrow" w:cs="Arial Narrow"/>
          <w:b/>
          <w:bCs/>
          <w:sz w:val="20"/>
          <w:lang w:val="pl-PL"/>
        </w:rPr>
        <w:t>Zamawiającemu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oraz </w:t>
      </w:r>
      <w:r>
        <w:rPr>
          <w:rFonts w:ascii="Arial Narrow" w:eastAsia="Arial Narrow" w:hAnsi="Arial Narrow" w:cs="Arial Narrow"/>
          <w:sz w:val="20"/>
          <w:lang w:val="pl-PL"/>
        </w:rPr>
        <w:t xml:space="preserve">na podstawie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wpłat </w:t>
      </w:r>
      <w:r>
        <w:rPr>
          <w:rFonts w:ascii="Arial Narrow" w:eastAsia="Arial Narrow" w:hAnsi="Arial Narrow" w:cs="Arial Narrow"/>
          <w:sz w:val="20"/>
          <w:lang w:val="pl-PL"/>
        </w:rPr>
        <w:t>dokonanych przez pasażerów</w:t>
      </w:r>
      <w:r>
        <w:rPr>
          <w:rFonts w:ascii="Arial Narrow" w:eastAsia="Arial Narrow" w:hAnsi="Arial Narrow" w:cs="Arial Narrow"/>
          <w:sz w:val="20"/>
          <w:lang w:val="pl-PL"/>
        </w:rPr>
        <w:br/>
      </w:r>
      <w:r w:rsidRPr="00194DB6">
        <w:rPr>
          <w:rFonts w:ascii="Arial Narrow" w:eastAsia="Arial Narrow" w:hAnsi="Arial Narrow" w:cs="Arial Narrow"/>
          <w:sz w:val="20"/>
          <w:lang w:val="pl-PL"/>
        </w:rPr>
        <w:t>w kasach</w:t>
      </w:r>
      <w:r>
        <w:rPr>
          <w:rFonts w:ascii="Arial Narrow" w:eastAsia="Arial Narrow" w:hAnsi="Arial Narrow" w:cs="Arial Narrow"/>
          <w:sz w:val="20"/>
          <w:lang w:val="pl-PL"/>
        </w:rPr>
        <w:t xml:space="preserve"> biletowych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Zamawiającego,</w:t>
      </w:r>
    </w:p>
    <w:p w14:paraId="1C5B9F55" w14:textId="555C3064" w:rsidR="003D4078" w:rsidRPr="002C31FD" w:rsidRDefault="003D4078" w:rsidP="003D4078">
      <w:pPr>
        <w:pStyle w:val="Akapitzlist"/>
        <w:numPr>
          <w:ilvl w:val="0"/>
          <w:numId w:val="22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2C31FD">
        <w:rPr>
          <w:rFonts w:ascii="Arial Narrow" w:eastAsia="Arial Narrow" w:hAnsi="Arial Narrow" w:cs="Arial Narrow"/>
          <w:sz w:val="20"/>
          <w:lang w:val="pl-PL"/>
        </w:rPr>
        <w:t>sprawdzeni</w:t>
      </w:r>
      <w:r>
        <w:rPr>
          <w:rFonts w:ascii="Arial Narrow" w:eastAsia="Arial Narrow" w:hAnsi="Arial Narrow" w:cs="Arial Narrow"/>
          <w:sz w:val="20"/>
          <w:lang w:val="pl-PL"/>
        </w:rPr>
        <w:t>e</w:t>
      </w:r>
      <w:r w:rsidRPr="002C31FD">
        <w:rPr>
          <w:rFonts w:ascii="Arial Narrow" w:eastAsia="Arial Narrow" w:hAnsi="Arial Narrow" w:cs="Arial Narrow"/>
          <w:sz w:val="20"/>
          <w:lang w:val="pl-PL"/>
        </w:rPr>
        <w:t xml:space="preserve"> przez </w:t>
      </w:r>
      <w:r w:rsidRPr="002C31FD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Pr="002C31FD">
        <w:rPr>
          <w:rFonts w:ascii="Arial Narrow" w:eastAsia="Arial Narrow" w:hAnsi="Arial Narrow" w:cs="Arial Narrow"/>
          <w:sz w:val="20"/>
          <w:lang w:val="pl-PL"/>
        </w:rPr>
        <w:t xml:space="preserve"> zgodności wpłaconych przez </w:t>
      </w:r>
      <w:r w:rsidRPr="002C31FD">
        <w:rPr>
          <w:rFonts w:ascii="Arial Narrow" w:eastAsia="Arial Narrow" w:hAnsi="Arial Narrow" w:cs="Arial Narrow"/>
          <w:b/>
          <w:sz w:val="20"/>
          <w:lang w:val="pl-PL"/>
        </w:rPr>
        <w:t xml:space="preserve">Wykonawcę </w:t>
      </w:r>
      <w:r w:rsidRPr="002C31FD">
        <w:rPr>
          <w:rFonts w:ascii="Arial Narrow" w:eastAsia="Arial Narrow" w:hAnsi="Arial Narrow" w:cs="Arial Narrow"/>
          <w:sz w:val="20"/>
          <w:lang w:val="pl-PL"/>
        </w:rPr>
        <w:t xml:space="preserve">na konto </w:t>
      </w:r>
      <w:r w:rsidRPr="002C31FD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2C31FD">
        <w:rPr>
          <w:rFonts w:ascii="Arial Narrow" w:eastAsia="Arial Narrow" w:hAnsi="Arial Narrow" w:cs="Arial Narrow"/>
          <w:sz w:val="20"/>
          <w:lang w:val="pl-PL"/>
        </w:rPr>
        <w:t xml:space="preserve">kwot uzyskanych wpływów z opłat dodatkowych i należności przewozowych, oraz odsetek i zwrotu kosztów uzyskanych </w:t>
      </w:r>
      <w:r w:rsidRPr="002C31FD">
        <w:rPr>
          <w:rFonts w:ascii="Arial Narrow" w:eastAsia="Arial Narrow" w:hAnsi="Arial Narrow" w:cs="Arial Narrow"/>
          <w:sz w:val="20"/>
          <w:lang w:val="pl-PL"/>
        </w:rPr>
        <w:br/>
        <w:t xml:space="preserve">z prowadzonej  windykacji, stanowiących dochód </w:t>
      </w:r>
      <w:r w:rsidRPr="002C31FD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2C31FD">
        <w:rPr>
          <w:rFonts w:ascii="Arial Narrow" w:eastAsia="Arial Narrow" w:hAnsi="Arial Narrow" w:cs="Arial Narrow"/>
          <w:sz w:val="20"/>
          <w:lang w:val="pl-PL"/>
        </w:rPr>
        <w:t xml:space="preserve">, z danymi przedstawionymi w </w:t>
      </w:r>
      <w:r w:rsidR="00C40588">
        <w:rPr>
          <w:rFonts w:ascii="Arial Narrow" w:eastAsia="Arial Narrow" w:hAnsi="Arial Narrow" w:cs="Arial Narrow"/>
          <w:sz w:val="20"/>
          <w:lang w:val="pl-PL"/>
        </w:rPr>
        <w:t>ewidencji</w:t>
      </w:r>
      <w:r w:rsidRPr="002C31FD">
        <w:rPr>
          <w:rFonts w:ascii="Arial Narrow" w:eastAsia="Arial Narrow" w:hAnsi="Arial Narrow" w:cs="Arial Narrow"/>
          <w:sz w:val="20"/>
          <w:lang w:val="pl-PL"/>
        </w:rPr>
        <w:t>, o który</w:t>
      </w:r>
      <w:r w:rsidR="00C40588">
        <w:rPr>
          <w:rFonts w:ascii="Arial Narrow" w:eastAsia="Arial Narrow" w:hAnsi="Arial Narrow" w:cs="Arial Narrow"/>
          <w:sz w:val="20"/>
          <w:lang w:val="pl-PL"/>
        </w:rPr>
        <w:t>ch</w:t>
      </w:r>
      <w:r w:rsidRPr="002C31FD">
        <w:rPr>
          <w:rFonts w:ascii="Arial Narrow" w:eastAsia="Arial Narrow" w:hAnsi="Arial Narrow" w:cs="Arial Narrow"/>
          <w:sz w:val="20"/>
          <w:lang w:val="pl-PL"/>
        </w:rPr>
        <w:t xml:space="preserve"> mowa w §5 ust. </w:t>
      </w:r>
      <w:r w:rsidR="00242C65">
        <w:rPr>
          <w:rFonts w:ascii="Arial Narrow" w:eastAsia="Arial Narrow" w:hAnsi="Arial Narrow" w:cs="Arial Narrow"/>
          <w:sz w:val="20"/>
          <w:lang w:val="pl-PL"/>
        </w:rPr>
        <w:t>2</w:t>
      </w:r>
      <w:r w:rsidRPr="002C31FD">
        <w:rPr>
          <w:rFonts w:ascii="Arial Narrow" w:eastAsia="Arial Narrow" w:hAnsi="Arial Narrow" w:cs="Arial Narrow"/>
          <w:sz w:val="20"/>
          <w:lang w:val="pl-PL"/>
        </w:rPr>
        <w:t xml:space="preserve"> niniejszej Umowy</w:t>
      </w:r>
      <w:r>
        <w:rPr>
          <w:rFonts w:ascii="Arial Narrow" w:eastAsia="Arial Narrow" w:hAnsi="Arial Narrow" w:cs="Arial Narrow"/>
          <w:sz w:val="20"/>
          <w:lang w:val="pl-PL"/>
        </w:rPr>
        <w:t>,</w:t>
      </w:r>
    </w:p>
    <w:p w14:paraId="01FC47D0" w14:textId="77777777" w:rsidR="003D4078" w:rsidRPr="002C31FD" w:rsidRDefault="003D4078" w:rsidP="003D4078">
      <w:pPr>
        <w:pStyle w:val="Akapitzlist"/>
        <w:numPr>
          <w:ilvl w:val="0"/>
          <w:numId w:val="22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 xml:space="preserve">ryczałt miesięczny z tytułu kosztów windykacji, o którym mowa w ust. 2 pkt. 3) niniejszego paragrafu. </w:t>
      </w:r>
    </w:p>
    <w:p w14:paraId="465BB86D" w14:textId="77777777" w:rsidR="003D4078" w:rsidRPr="0013021B" w:rsidRDefault="003D4078" w:rsidP="003D4078">
      <w:pPr>
        <w:pStyle w:val="Akapitzlist"/>
        <w:numPr>
          <w:ilvl w:val="0"/>
          <w:numId w:val="21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13021B">
        <w:rPr>
          <w:rFonts w:ascii="Arial Narrow" w:eastAsia="Arial Narrow" w:hAnsi="Arial Narrow" w:cs="Arial Narrow"/>
          <w:sz w:val="20"/>
          <w:lang w:val="pl-PL"/>
        </w:rPr>
        <w:t xml:space="preserve">W uzasadnionych przypadkach </w:t>
      </w:r>
      <w:r w:rsidRPr="0013021B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Pr="0013021B">
        <w:rPr>
          <w:rFonts w:ascii="Arial Narrow" w:eastAsia="Arial Narrow" w:hAnsi="Arial Narrow" w:cs="Arial Narrow"/>
          <w:sz w:val="20"/>
          <w:lang w:val="pl-PL"/>
        </w:rPr>
        <w:t xml:space="preserve">zastrzega sobie prawo zmiany wymaganych od </w:t>
      </w:r>
      <w:r w:rsidRPr="0013021B">
        <w:rPr>
          <w:rFonts w:ascii="Arial Narrow" w:eastAsia="Arial Narrow" w:hAnsi="Arial Narrow" w:cs="Arial Narrow"/>
          <w:b/>
          <w:sz w:val="20"/>
          <w:lang w:val="pl-PL"/>
        </w:rPr>
        <w:t xml:space="preserve">Wykonawcy </w:t>
      </w:r>
      <w:r w:rsidRPr="0013021B">
        <w:rPr>
          <w:rFonts w:ascii="Arial Narrow" w:eastAsia="Arial Narrow" w:hAnsi="Arial Narrow" w:cs="Arial Narrow"/>
          <w:sz w:val="20"/>
          <w:lang w:val="pl-PL"/>
        </w:rPr>
        <w:t>dokumentów i informacji związanych z realizacją i rozliczeniem usługi, niezbędnych do prawidłowej oceny ich ilości i jakości wykonania</w:t>
      </w:r>
      <w:r>
        <w:rPr>
          <w:rFonts w:ascii="Arial Narrow" w:eastAsia="Arial Narrow" w:hAnsi="Arial Narrow" w:cs="Arial Narrow"/>
          <w:sz w:val="20"/>
          <w:lang w:val="pl-PL"/>
        </w:rPr>
        <w:t>.</w:t>
      </w:r>
    </w:p>
    <w:p w14:paraId="39247C16" w14:textId="25EEFAC4" w:rsidR="00194DB6" w:rsidRPr="00194DB6" w:rsidRDefault="00194DB6" w:rsidP="00826295">
      <w:pPr>
        <w:pStyle w:val="Akapitzlist"/>
        <w:numPr>
          <w:ilvl w:val="0"/>
          <w:numId w:val="21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="00E6155C" w:rsidRPr="00E6155C">
        <w:rPr>
          <w:rFonts w:ascii="Arial Narrow" w:eastAsia="Arial Narrow" w:hAnsi="Arial Narrow" w:cs="Arial Narrow"/>
          <w:bCs/>
          <w:sz w:val="20"/>
          <w:lang w:val="pl-PL"/>
        </w:rPr>
        <w:t>zastrzega</w:t>
      </w:r>
      <w:r w:rsidR="00200EFB">
        <w:rPr>
          <w:rFonts w:ascii="Arial Narrow" w:eastAsia="Arial Narrow" w:hAnsi="Arial Narrow" w:cs="Arial Narrow"/>
          <w:bCs/>
          <w:sz w:val="20"/>
          <w:lang w:val="pl-PL"/>
        </w:rPr>
        <w:t xml:space="preserve"> sobie prawo </w:t>
      </w:r>
      <w:r w:rsidRPr="00194DB6">
        <w:rPr>
          <w:rFonts w:ascii="Arial Narrow" w:eastAsia="Arial Narrow" w:hAnsi="Arial Narrow" w:cs="Arial Narrow"/>
          <w:sz w:val="20"/>
          <w:lang w:val="pl-PL"/>
        </w:rPr>
        <w:t>wstrzyma</w:t>
      </w:r>
      <w:r w:rsidR="00200EFB">
        <w:rPr>
          <w:rFonts w:ascii="Arial Narrow" w:eastAsia="Arial Narrow" w:hAnsi="Arial Narrow" w:cs="Arial Narrow"/>
          <w:sz w:val="20"/>
          <w:lang w:val="pl-PL"/>
        </w:rPr>
        <w:t>nia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zapłat</w:t>
      </w:r>
      <w:r w:rsidR="00200EFB">
        <w:rPr>
          <w:rFonts w:ascii="Arial Narrow" w:eastAsia="Arial Narrow" w:hAnsi="Arial Narrow" w:cs="Arial Narrow"/>
          <w:sz w:val="20"/>
          <w:lang w:val="pl-PL"/>
        </w:rPr>
        <w:t>y</w:t>
      </w:r>
      <w:r w:rsidR="00E6155C">
        <w:rPr>
          <w:rFonts w:ascii="Arial Narrow" w:eastAsia="Arial Narrow" w:hAnsi="Arial Narrow" w:cs="Arial Narrow"/>
          <w:sz w:val="20"/>
          <w:lang w:val="pl-PL"/>
        </w:rPr>
        <w:t xml:space="preserve"> wynagrodzenia </w:t>
      </w:r>
      <w:r w:rsidR="00E6155C" w:rsidRPr="00200EFB">
        <w:rPr>
          <w:rFonts w:ascii="Arial Narrow" w:eastAsia="Arial Narrow" w:hAnsi="Arial Narrow" w:cs="Arial Narrow"/>
          <w:b/>
          <w:bCs/>
          <w:sz w:val="20"/>
          <w:lang w:val="pl-PL"/>
        </w:rPr>
        <w:t>Wykonawcy</w:t>
      </w:r>
      <w:r w:rsidR="00E6155C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przypadku </w:t>
      </w:r>
      <w:r w:rsidR="009775B8">
        <w:rPr>
          <w:rFonts w:ascii="Arial Narrow" w:eastAsia="Arial Narrow" w:hAnsi="Arial Narrow" w:cs="Arial Narrow"/>
          <w:sz w:val="20"/>
          <w:lang w:val="pl-PL"/>
        </w:rPr>
        <w:t>braku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przekazania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Wykonawcę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wszystkich uzyskanych wpływów, o których mowa w </w:t>
      </w:r>
      <w:r w:rsidR="00200EFB">
        <w:rPr>
          <w:rFonts w:ascii="Arial Narrow" w:eastAsia="Arial Narrow" w:hAnsi="Arial Narrow" w:cs="Arial Narrow"/>
          <w:sz w:val="20"/>
          <w:lang w:val="pl-PL"/>
        </w:rPr>
        <w:t xml:space="preserve">ust. </w:t>
      </w:r>
      <w:r w:rsidR="007D7A90">
        <w:rPr>
          <w:rFonts w:ascii="Arial Narrow" w:eastAsia="Arial Narrow" w:hAnsi="Arial Narrow" w:cs="Arial Narrow"/>
          <w:sz w:val="20"/>
          <w:lang w:val="pl-PL"/>
        </w:rPr>
        <w:t>4</w:t>
      </w:r>
      <w:r w:rsidR="00200EFB">
        <w:rPr>
          <w:rFonts w:ascii="Arial Narrow" w:eastAsia="Arial Narrow" w:hAnsi="Arial Narrow" w:cs="Arial Narrow"/>
          <w:sz w:val="20"/>
          <w:lang w:val="pl-PL"/>
        </w:rPr>
        <w:t xml:space="preserve"> pkt. 3 niniejszego paragrafu,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do czasu ich wpłaty na konto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>.</w:t>
      </w:r>
    </w:p>
    <w:p w14:paraId="275D62AE" w14:textId="7272F1D5" w:rsidR="00194DB6" w:rsidRPr="00856001" w:rsidRDefault="00194DB6" w:rsidP="00826295">
      <w:pPr>
        <w:pStyle w:val="Akapitzlist"/>
        <w:numPr>
          <w:ilvl w:val="0"/>
          <w:numId w:val="21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zapewnia, że zarówno on, jak i rachunki bankowe wskazane do dokonania zapłaty należności,  w  chwili  dokonywania  płatności  przez 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będą  znajdować  się  w wykazie, o którym mowa w art. 96b ust.1 pkt 2 ustawy z dnia 11 marca 20</w:t>
      </w:r>
      <w:r w:rsidR="00E57E7D">
        <w:rPr>
          <w:rFonts w:ascii="Arial Narrow" w:eastAsia="Arial Narrow" w:hAnsi="Arial Narrow" w:cs="Arial Narrow"/>
          <w:sz w:val="20"/>
          <w:lang w:val="pl-PL"/>
        </w:rPr>
        <w:t>0</w:t>
      </w:r>
      <w:r w:rsidRPr="00194DB6">
        <w:rPr>
          <w:rFonts w:ascii="Arial Narrow" w:eastAsia="Arial Narrow" w:hAnsi="Arial Narrow" w:cs="Arial Narrow"/>
          <w:sz w:val="20"/>
          <w:lang w:val="pl-PL"/>
        </w:rPr>
        <w:t>4r. o podatku od towarów i usług</w:t>
      </w:r>
      <w:r w:rsidR="00E57E7D">
        <w:rPr>
          <w:rFonts w:ascii="Arial Narrow" w:eastAsia="Arial Narrow" w:hAnsi="Arial Narrow" w:cs="Arial Narrow"/>
          <w:sz w:val="20"/>
          <w:lang w:val="pl-PL"/>
        </w:rPr>
        <w:t xml:space="preserve"> (Dz. U. z 2020 r., poz. 106 z późn. zm.)</w:t>
      </w:r>
      <w:r w:rsidRPr="00194DB6">
        <w:rPr>
          <w:rFonts w:ascii="Arial Narrow" w:eastAsia="Arial Narrow" w:hAnsi="Arial Narrow" w:cs="Arial Narrow"/>
          <w:sz w:val="20"/>
          <w:lang w:val="pl-PL"/>
        </w:rPr>
        <w:t>.</w:t>
      </w:r>
    </w:p>
    <w:p w14:paraId="309B8912" w14:textId="0B93439B" w:rsidR="00856001" w:rsidRDefault="00856001" w:rsidP="00826295">
      <w:pPr>
        <w:pStyle w:val="Akapitzlist"/>
        <w:numPr>
          <w:ilvl w:val="0"/>
          <w:numId w:val="21"/>
        </w:numPr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AE6427">
        <w:rPr>
          <w:rFonts w:ascii="Arial Narrow" w:eastAsia="Arial Narrow" w:hAnsi="Arial Narrow" w:cs="Arial Narrow"/>
          <w:bCs/>
          <w:sz w:val="20"/>
          <w:lang w:val="pl-PL"/>
        </w:rPr>
        <w:t xml:space="preserve">Wynagrodzenie </w:t>
      </w:r>
      <w:r w:rsidRPr="00AE6427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AE6427">
        <w:rPr>
          <w:rFonts w:ascii="Arial Narrow" w:eastAsia="Arial Narrow" w:hAnsi="Arial Narrow" w:cs="Arial Narrow"/>
          <w:bCs/>
          <w:sz w:val="20"/>
          <w:lang w:val="pl-PL"/>
        </w:rPr>
        <w:t xml:space="preserve"> będzie płatne przelewem na rachunek bankowy </w:t>
      </w:r>
      <w:r w:rsidRPr="00AE6427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AE6427">
        <w:rPr>
          <w:rFonts w:ascii="Arial Narrow" w:eastAsia="Arial Narrow" w:hAnsi="Arial Narrow" w:cs="Arial Narrow"/>
          <w:bCs/>
          <w:sz w:val="20"/>
          <w:lang w:val="pl-PL"/>
        </w:rPr>
        <w:t xml:space="preserve"> wskazany na fakturze, w terminie </w:t>
      </w:r>
      <w:r>
        <w:rPr>
          <w:rFonts w:ascii="Arial Narrow" w:eastAsia="Arial Narrow" w:hAnsi="Arial Narrow" w:cs="Arial Narrow"/>
          <w:bCs/>
          <w:sz w:val="20"/>
          <w:lang w:val="pl-PL"/>
        </w:rPr>
        <w:br/>
      </w:r>
      <w:r w:rsidRPr="00AE6427">
        <w:rPr>
          <w:rFonts w:ascii="Arial Narrow" w:eastAsia="Arial Narrow" w:hAnsi="Arial Narrow" w:cs="Arial Narrow"/>
          <w:bCs/>
          <w:sz w:val="20"/>
          <w:lang w:val="pl-PL"/>
        </w:rPr>
        <w:t xml:space="preserve">30 dni od daty otrzymania przez </w:t>
      </w:r>
      <w:r w:rsidRPr="00EC7070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AE6427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prawidłowo wystawionej faktury VAT. </w:t>
      </w:r>
      <w:r w:rsidRPr="00EC7070">
        <w:rPr>
          <w:rFonts w:ascii="Arial Narrow" w:eastAsia="Arial Narrow" w:hAnsi="Arial Narrow" w:cs="Arial Narrow"/>
          <w:b/>
          <w:sz w:val="20"/>
          <w:lang w:val="pl-PL"/>
        </w:rPr>
        <w:t>Zamawiający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 dopuszcza stosowanie ustrukturyzowanych faktur elektronicznych, o których mowa w ustawie 9 listopada 2018 r. o elektronicznym fakturowaniu </w:t>
      </w:r>
      <w:r>
        <w:rPr>
          <w:rFonts w:ascii="Arial Narrow" w:eastAsia="Arial Narrow" w:hAnsi="Arial Narrow" w:cs="Arial Narrow"/>
          <w:bCs/>
          <w:sz w:val="20"/>
          <w:lang w:val="pl-PL"/>
        </w:rPr>
        <w:br/>
        <w:t>w zamówieniach publicznych, koncesjach na roboty budowlane lub usługi oraz partnerstwie publiczno-prywatnym (Dz.U. z 201</w:t>
      </w:r>
      <w:r w:rsidR="004B614E">
        <w:rPr>
          <w:rFonts w:ascii="Arial Narrow" w:eastAsia="Arial Narrow" w:hAnsi="Arial Narrow" w:cs="Arial Narrow"/>
          <w:bCs/>
          <w:sz w:val="20"/>
          <w:lang w:val="pl-PL"/>
        </w:rPr>
        <w:t>8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 r., poz. </w:t>
      </w:r>
      <w:r w:rsidR="004B614E">
        <w:rPr>
          <w:rFonts w:ascii="Arial Narrow" w:eastAsia="Arial Narrow" w:hAnsi="Arial Narrow" w:cs="Arial Narrow"/>
          <w:bCs/>
          <w:sz w:val="20"/>
          <w:lang w:val="pl-PL"/>
        </w:rPr>
        <w:t>2191</w:t>
      </w:r>
      <w:r>
        <w:rPr>
          <w:rFonts w:ascii="Arial Narrow" w:eastAsia="Arial Narrow" w:hAnsi="Arial Narrow" w:cs="Arial Narrow"/>
          <w:bCs/>
          <w:sz w:val="20"/>
          <w:lang w:val="pl-PL"/>
        </w:rPr>
        <w:t xml:space="preserve"> z późn. zm.).</w:t>
      </w:r>
    </w:p>
    <w:p w14:paraId="07BBC8B7" w14:textId="77777777" w:rsidR="00243DB4" w:rsidRPr="00B90E22" w:rsidRDefault="00243DB4" w:rsidP="00826295">
      <w:pPr>
        <w:pStyle w:val="Akapitzlist"/>
        <w:numPr>
          <w:ilvl w:val="0"/>
          <w:numId w:val="21"/>
        </w:numPr>
        <w:tabs>
          <w:tab w:val="left" w:pos="8931"/>
        </w:tabs>
        <w:autoSpaceDE w:val="0"/>
        <w:autoSpaceDN w:val="0"/>
        <w:adjustRightInd w:val="0"/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259B7">
        <w:rPr>
          <w:rFonts w:ascii="Arial Narrow" w:hAnsi="Arial Narrow" w:cs="Arial"/>
          <w:sz w:val="20"/>
          <w:szCs w:val="20"/>
          <w:lang w:val="pl-PL"/>
        </w:rPr>
        <w:t xml:space="preserve">Przeniesienie wierzytelności związanych z realizacją niniejszej Umowy wymaga uprzedniej pisemnej zgody </w:t>
      </w:r>
      <w:r w:rsidRPr="00C259B7">
        <w:rPr>
          <w:rFonts w:ascii="Arial Narrow" w:hAnsi="Arial Narrow" w:cs="Arial"/>
          <w:b/>
          <w:sz w:val="20"/>
          <w:szCs w:val="20"/>
          <w:lang w:val="pl-PL"/>
        </w:rPr>
        <w:t>Zamawiającego.</w:t>
      </w:r>
    </w:p>
    <w:p w14:paraId="4A0FCC60" w14:textId="77777777" w:rsidR="00243DB4" w:rsidRDefault="00243DB4" w:rsidP="00826295">
      <w:pPr>
        <w:pStyle w:val="Akapitzlist"/>
        <w:numPr>
          <w:ilvl w:val="0"/>
          <w:numId w:val="21"/>
        </w:numPr>
        <w:tabs>
          <w:tab w:val="left" w:pos="8931"/>
        </w:tabs>
        <w:autoSpaceDE w:val="0"/>
        <w:autoSpaceDN w:val="0"/>
        <w:adjustRightInd w:val="0"/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90E22">
        <w:rPr>
          <w:rFonts w:ascii="Arial Narrow" w:hAnsi="Arial Narrow" w:cs="Arial"/>
          <w:sz w:val="20"/>
          <w:szCs w:val="20"/>
          <w:lang w:val="pl-PL"/>
        </w:rPr>
        <w:t>Wszelkie podatki, opłaty rejestracyjne, opłaty skarbowe</w:t>
      </w:r>
      <w:r>
        <w:rPr>
          <w:rFonts w:ascii="Arial Narrow" w:hAnsi="Arial Narrow" w:cs="Arial"/>
          <w:sz w:val="20"/>
          <w:szCs w:val="20"/>
          <w:lang w:val="pl-PL"/>
        </w:rPr>
        <w:t xml:space="preserve"> i </w:t>
      </w:r>
      <w:r w:rsidRPr="00B90E22">
        <w:rPr>
          <w:rFonts w:ascii="Arial Narrow" w:hAnsi="Arial Narrow" w:cs="Arial"/>
          <w:sz w:val="20"/>
          <w:szCs w:val="20"/>
          <w:lang w:val="pl-PL"/>
        </w:rPr>
        <w:t>inne opłat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y </w:t>
      </w:r>
      <w:r w:rsidRPr="00B90E22">
        <w:rPr>
          <w:rFonts w:ascii="Arial Narrow" w:hAnsi="Arial Narrow" w:cs="Arial"/>
          <w:sz w:val="20"/>
          <w:szCs w:val="20"/>
          <w:lang w:val="pl-PL"/>
        </w:rPr>
        <w:t xml:space="preserve">nakładane na </w:t>
      </w:r>
      <w:r w:rsidRPr="00A455B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B90E22">
        <w:rPr>
          <w:rFonts w:ascii="Arial Narrow" w:hAnsi="Arial Narrow" w:cs="Arial"/>
          <w:sz w:val="20"/>
          <w:szCs w:val="20"/>
          <w:lang w:val="pl-PL"/>
        </w:rPr>
        <w:t xml:space="preserve"> i jego pracowników w związku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B90E22">
        <w:rPr>
          <w:rFonts w:ascii="Arial Narrow" w:hAnsi="Arial Narrow" w:cs="Arial"/>
          <w:sz w:val="20"/>
          <w:szCs w:val="20"/>
          <w:lang w:val="pl-PL"/>
        </w:rPr>
        <w:t xml:space="preserve">z działalnością związaną z wykonywaniem przedmiotu Umowy będą ponoszone i regulowane wyłącznie przez </w:t>
      </w:r>
      <w:r w:rsidRPr="00A455B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B90E22">
        <w:rPr>
          <w:rFonts w:ascii="Arial Narrow" w:hAnsi="Arial Narrow" w:cs="Arial"/>
          <w:sz w:val="20"/>
          <w:szCs w:val="20"/>
          <w:lang w:val="pl-PL"/>
        </w:rPr>
        <w:t>.</w:t>
      </w:r>
    </w:p>
    <w:p w14:paraId="5B206C0B" w14:textId="77777777" w:rsidR="00243DB4" w:rsidRDefault="00243DB4" w:rsidP="00826295">
      <w:pPr>
        <w:pStyle w:val="Akapitzlist"/>
        <w:numPr>
          <w:ilvl w:val="0"/>
          <w:numId w:val="21"/>
        </w:numPr>
        <w:tabs>
          <w:tab w:val="left" w:pos="8931"/>
        </w:tabs>
        <w:autoSpaceDE w:val="0"/>
        <w:autoSpaceDN w:val="0"/>
        <w:adjustRightInd w:val="0"/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F60C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Zamawiający </w:t>
      </w:r>
      <w:r>
        <w:rPr>
          <w:rFonts w:ascii="Arial Narrow" w:hAnsi="Arial Narrow" w:cs="Arial"/>
          <w:sz w:val="20"/>
          <w:szCs w:val="20"/>
          <w:lang w:val="pl-PL"/>
        </w:rPr>
        <w:t>oświadcza, że będzie realizować płatności za faktury z zastosowaniem mechanizmu podzielonej płatności, tzw. split payment w przypadku spełnienia ustawowych przesłanek stosowania metody podzielonej płatności.</w:t>
      </w:r>
    </w:p>
    <w:p w14:paraId="05DDD4CA" w14:textId="7F7FEC55" w:rsidR="00243DB4" w:rsidRDefault="00243DB4" w:rsidP="00826295">
      <w:pPr>
        <w:pStyle w:val="Akapitzlist"/>
        <w:numPr>
          <w:ilvl w:val="0"/>
          <w:numId w:val="21"/>
        </w:numPr>
        <w:tabs>
          <w:tab w:val="left" w:pos="8931"/>
        </w:tabs>
        <w:autoSpaceDE w:val="0"/>
        <w:autoSpaceDN w:val="0"/>
        <w:adjustRightInd w:val="0"/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A1B9D">
        <w:rPr>
          <w:rFonts w:ascii="Arial Narrow" w:hAnsi="Arial Narrow" w:cs="Arial"/>
          <w:sz w:val="20"/>
          <w:szCs w:val="20"/>
          <w:lang w:val="pl-PL"/>
        </w:rPr>
        <w:t xml:space="preserve">Podzieloną </w:t>
      </w:r>
      <w:r>
        <w:rPr>
          <w:rFonts w:ascii="Arial Narrow" w:hAnsi="Arial Narrow" w:cs="Arial"/>
          <w:sz w:val="20"/>
          <w:szCs w:val="20"/>
          <w:lang w:val="pl-PL"/>
        </w:rPr>
        <w:t>płatność, tzw. split payment stosuje się wyłącznie przy płatnościach bezgotówkowych, realizowanych za</w:t>
      </w:r>
      <w:r w:rsidR="000C78F0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pośrednictwem polecenia przelewu lub polecenia zapłaty dla czynnych podatników VAT. Mechanizm podzielonej płatności nie będzie wykorzystywany do zapłaty za czynności lub zdarzenia pozostające poza zakresem VAT (np. zapłata odszkodowania),</w:t>
      </w:r>
      <w:r w:rsidR="000C78F0">
        <w:rPr>
          <w:rFonts w:ascii="Arial Narrow" w:hAnsi="Arial Narrow" w:cs="Arial"/>
          <w:sz w:val="20"/>
          <w:szCs w:val="20"/>
          <w:lang w:val="pl-PL"/>
        </w:rPr>
        <w:br/>
        <w:t>a</w:t>
      </w:r>
      <w:r>
        <w:rPr>
          <w:rFonts w:ascii="Arial Narrow" w:hAnsi="Arial Narrow" w:cs="Arial"/>
          <w:sz w:val="20"/>
          <w:szCs w:val="20"/>
          <w:lang w:val="pl-PL"/>
        </w:rPr>
        <w:t xml:space="preserve"> także za świadczenia zwolnione z VAT lub opodatkowane stawką 0%.</w:t>
      </w:r>
    </w:p>
    <w:p w14:paraId="2A39075A" w14:textId="77777777" w:rsidR="00243DB4" w:rsidRDefault="00243DB4" w:rsidP="00826295">
      <w:pPr>
        <w:pStyle w:val="Akapitzlist"/>
        <w:numPr>
          <w:ilvl w:val="0"/>
          <w:numId w:val="21"/>
        </w:numPr>
        <w:tabs>
          <w:tab w:val="left" w:pos="8931"/>
        </w:tabs>
        <w:autoSpaceDE w:val="0"/>
        <w:autoSpaceDN w:val="0"/>
        <w:adjustRightInd w:val="0"/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12D96">
        <w:rPr>
          <w:rFonts w:ascii="Arial Narrow" w:hAnsi="Arial Narrow" w:cs="Arial"/>
          <w:b/>
          <w:bCs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oświadcza, że wyraża zgodę na dokonywanie przez </w:t>
      </w:r>
      <w:r w:rsidRPr="00A65B58">
        <w:rPr>
          <w:rFonts w:ascii="Arial Narrow" w:hAnsi="Arial Narrow" w:cs="Arial"/>
          <w:b/>
          <w:bCs/>
          <w:sz w:val="20"/>
          <w:szCs w:val="20"/>
          <w:lang w:val="pl-PL"/>
        </w:rPr>
        <w:t>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płatności w systemie podzielonej płatności.</w:t>
      </w:r>
    </w:p>
    <w:p w14:paraId="68DBC37C" w14:textId="77777777" w:rsidR="00243DB4" w:rsidRPr="006A1B9D" w:rsidRDefault="00243DB4" w:rsidP="00826295">
      <w:pPr>
        <w:pStyle w:val="Akapitzlist"/>
        <w:numPr>
          <w:ilvl w:val="0"/>
          <w:numId w:val="21"/>
        </w:numPr>
        <w:tabs>
          <w:tab w:val="left" w:pos="8931"/>
        </w:tabs>
        <w:autoSpaceDE w:val="0"/>
        <w:autoSpaceDN w:val="0"/>
        <w:adjustRightInd w:val="0"/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2533F">
        <w:rPr>
          <w:rFonts w:ascii="Arial Narrow" w:hAnsi="Arial Narrow" w:cs="Arial"/>
          <w:b/>
          <w:bCs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oświadcza, że numer rachunku rozliczeniowego wskazany na wszystkich fakturach, które będą wystawione w jego imieniu, jest rachunkiem, dla którego zgodnie z rozdziałem 3a ustawy z dnia 29 sierpnia 1997r. – Prawo bankowe (Dz. U. z 2019 r., poz. 2357 ze zm.) prowadzony jest rachunek VAT.</w:t>
      </w:r>
    </w:p>
    <w:p w14:paraId="207F7F7F" w14:textId="6A2F1A4F" w:rsidR="00194DB6" w:rsidRPr="00194DB6" w:rsidRDefault="00194DB6" w:rsidP="000E7DE3">
      <w:pPr>
        <w:ind w:right="10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§7</w:t>
      </w:r>
      <w:r w:rsidR="00BA6DFE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58E53D99" w14:textId="2FEE7884" w:rsidR="00893648" w:rsidRDefault="00893648" w:rsidP="00893648">
      <w:pPr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PODWYKONAWCY</w:t>
      </w:r>
    </w:p>
    <w:p w14:paraId="6A92331F" w14:textId="77777777" w:rsidR="00CD0E3B" w:rsidRPr="005D1593" w:rsidRDefault="00CD0E3B" w:rsidP="00893648">
      <w:pPr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14:paraId="6D790540" w14:textId="77777777" w:rsidR="00893648" w:rsidRPr="005D1593" w:rsidRDefault="00893648" w:rsidP="00826295">
      <w:pPr>
        <w:pStyle w:val="Akapitzlist"/>
        <w:numPr>
          <w:ilvl w:val="0"/>
          <w:numId w:val="34"/>
        </w:numPr>
        <w:ind w:left="85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a </w:t>
      </w:r>
      <w:r w:rsidRPr="004B04B0">
        <w:rPr>
          <w:rFonts w:ascii="Arial Narrow" w:hAnsi="Arial Narrow" w:cs="Arial"/>
          <w:bCs/>
          <w:sz w:val="20"/>
          <w:szCs w:val="20"/>
          <w:lang w:val="pl-PL"/>
        </w:rPr>
        <w:t>może korzystać z podwykonawców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w celu realizacji postanowień niniejszej umowy. Jednakże zlecenie wykonania części zamówienia podwykonawcom nie zmienia zobowiązań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względem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odpowiada wobec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za działania, uchybienia i zaniechania podwykonawców.</w:t>
      </w:r>
    </w:p>
    <w:p w14:paraId="56CB4CF4" w14:textId="77777777" w:rsidR="00893648" w:rsidRPr="005D1593" w:rsidRDefault="00893648" w:rsidP="00826295">
      <w:pPr>
        <w:pStyle w:val="Akapitzlist"/>
        <w:numPr>
          <w:ilvl w:val="0"/>
          <w:numId w:val="34"/>
        </w:numPr>
        <w:ind w:left="85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może powierzyć wykonanie przedmiotu umowy podwykonawcom jedynie w zakresie wskazanym w złożonej ofercie.</w:t>
      </w:r>
    </w:p>
    <w:p w14:paraId="50540B46" w14:textId="5680BFAA" w:rsidR="00893648" w:rsidRPr="005D1593" w:rsidRDefault="00893648" w:rsidP="00826295">
      <w:pPr>
        <w:pStyle w:val="Akapitzlist"/>
        <w:numPr>
          <w:ilvl w:val="0"/>
          <w:numId w:val="34"/>
        </w:numPr>
        <w:ind w:left="85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zobowiązany jest najpóźniej w dniu zawarcia umowy z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Zamawiającym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do przedstawienia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listy podwykonawców wraz ze wskazaniem konkretnych </w:t>
      </w:r>
      <w:r w:rsidR="004B04B0">
        <w:rPr>
          <w:rFonts w:ascii="Arial Narrow" w:hAnsi="Arial Narrow" w:cs="Arial"/>
          <w:sz w:val="20"/>
          <w:szCs w:val="20"/>
          <w:lang w:val="pl-PL"/>
        </w:rPr>
        <w:t>czynności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, które zostaną powierzone do realizacji każdemu podwykonawcy. Lista, o której mowa w zdaniu poprzedzającym, podlega aktualizacji przez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każdorazowo w przypadku wprowadzenia nowego podwykonawcy, rezygnacji z dotychczasowego podwykonawcy, w tym w przypadku zastąpienia dotychczasowego podwykonawcy innym. W takim przypadku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zobowiązany jest do przekazania zaktualizowanej listy najpóźniej w dniu dokonania zmiany.</w:t>
      </w:r>
    </w:p>
    <w:p w14:paraId="43416614" w14:textId="296BE248" w:rsidR="00893648" w:rsidRPr="005D1593" w:rsidRDefault="00893648" w:rsidP="00826295">
      <w:pPr>
        <w:pStyle w:val="Akapitzlist"/>
        <w:numPr>
          <w:ilvl w:val="0"/>
          <w:numId w:val="34"/>
        </w:numPr>
        <w:ind w:left="850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 xml:space="preserve">Podwykonawca nie </w:t>
      </w:r>
      <w:r w:rsidR="00E67BEB">
        <w:rPr>
          <w:rFonts w:ascii="Arial Narrow" w:hAnsi="Arial Narrow" w:cs="Arial"/>
          <w:sz w:val="20"/>
          <w:szCs w:val="20"/>
          <w:lang w:val="pl-PL"/>
        </w:rPr>
        <w:t>może korzystać z dalszych podwykonawców.</w:t>
      </w:r>
    </w:p>
    <w:p w14:paraId="3EF5EB73" w14:textId="7A6288BA" w:rsidR="00893648" w:rsidRPr="00F832AB" w:rsidRDefault="00893648" w:rsidP="00826295">
      <w:pPr>
        <w:pStyle w:val="Akapitzlist"/>
        <w:numPr>
          <w:ilvl w:val="0"/>
          <w:numId w:val="34"/>
        </w:numPr>
        <w:ind w:left="850" w:hanging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5D1593">
        <w:rPr>
          <w:rFonts w:ascii="Arial Narrow" w:hAnsi="Arial Narrow" w:cs="Arial"/>
          <w:sz w:val="20"/>
          <w:szCs w:val="20"/>
          <w:lang w:val="pl-PL"/>
        </w:rPr>
        <w:t xml:space="preserve">Z tytułu umowy z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Wykonawcą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 podwykonawca</w:t>
      </w:r>
      <w:r w:rsidR="00CD0E3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D1593">
        <w:rPr>
          <w:rFonts w:ascii="Arial Narrow" w:hAnsi="Arial Narrow" w:cs="Arial"/>
          <w:sz w:val="20"/>
          <w:szCs w:val="20"/>
          <w:lang w:val="pl-PL"/>
        </w:rPr>
        <w:t xml:space="preserve">nie będzie zgłaszał roszczeń w stosunku do </w:t>
      </w:r>
      <w:r w:rsidRPr="005D1593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5D1593">
        <w:rPr>
          <w:rFonts w:ascii="Arial Narrow" w:hAnsi="Arial Narrow" w:cs="Arial"/>
          <w:sz w:val="20"/>
          <w:szCs w:val="20"/>
          <w:lang w:val="pl-PL"/>
        </w:rPr>
        <w:t>.</w:t>
      </w:r>
    </w:p>
    <w:p w14:paraId="31244959" w14:textId="1D40ADD4" w:rsidR="00F832AB" w:rsidRDefault="00F832AB" w:rsidP="00F832AB">
      <w:pPr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5595A2F" w14:textId="5FE59171" w:rsidR="00F832AB" w:rsidRDefault="00F832AB" w:rsidP="00F832AB">
      <w:pPr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5098A20" w14:textId="77777777" w:rsidR="00F832AB" w:rsidRPr="00F832AB" w:rsidRDefault="00F832AB" w:rsidP="00F832AB">
      <w:pPr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C2F948D" w14:textId="77777777" w:rsidR="008D50B5" w:rsidRDefault="008D50B5" w:rsidP="00893648">
      <w:pPr>
        <w:ind w:left="851" w:hanging="425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071079C5" w14:textId="45CB8381" w:rsidR="00893648" w:rsidRDefault="008456D3" w:rsidP="008456D3">
      <w:pPr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lastRenderedPageBreak/>
        <w:t>§8</w:t>
      </w:r>
      <w:r w:rsidR="00FE6350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564AFDDB" w14:textId="1087977B" w:rsidR="00194DB6" w:rsidRDefault="00EC538D" w:rsidP="00EC538D">
      <w:pPr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>KARY UMOWNE</w:t>
      </w:r>
    </w:p>
    <w:p w14:paraId="46EDC890" w14:textId="77777777" w:rsidR="00EC538D" w:rsidRPr="00194DB6" w:rsidRDefault="00EC538D" w:rsidP="00EC538D">
      <w:pPr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25CCBB8D" w14:textId="0F45E459" w:rsidR="00194DB6" w:rsidRPr="00194DB6" w:rsidRDefault="0081606A" w:rsidP="00826295">
      <w:pPr>
        <w:pStyle w:val="Akapitzlist"/>
        <w:numPr>
          <w:ilvl w:val="0"/>
          <w:numId w:val="23"/>
        </w:numPr>
        <w:contextualSpacing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Pr="0081606A">
        <w:rPr>
          <w:rFonts w:ascii="Arial Narrow" w:eastAsia="Arial Narrow" w:hAnsi="Arial Narrow" w:cs="Arial Narrow"/>
          <w:bCs/>
          <w:sz w:val="20"/>
          <w:lang w:val="pl-PL"/>
        </w:rPr>
        <w:t xml:space="preserve">uprawniony jest do dochodzenia kar umownych </w:t>
      </w:r>
      <w:r w:rsidR="00D56BF9">
        <w:rPr>
          <w:rFonts w:ascii="Arial Narrow" w:eastAsia="Arial Narrow" w:hAnsi="Arial Narrow" w:cs="Arial Narrow"/>
          <w:bCs/>
          <w:sz w:val="20"/>
          <w:lang w:val="pl-PL"/>
        </w:rPr>
        <w:t xml:space="preserve">od </w:t>
      </w:r>
      <w:r w:rsidR="00D56BF9" w:rsidRPr="00D56BF9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="00D56BF9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 w:rsidRPr="0081606A">
        <w:rPr>
          <w:rFonts w:ascii="Arial Narrow" w:eastAsia="Arial Narrow" w:hAnsi="Arial Narrow" w:cs="Arial Narrow"/>
          <w:bCs/>
          <w:sz w:val="20"/>
          <w:lang w:val="pl-PL"/>
        </w:rPr>
        <w:t>w następujących przypadkach:</w:t>
      </w:r>
    </w:p>
    <w:p w14:paraId="592408BE" w14:textId="2239E4BB" w:rsidR="00194DB6" w:rsidRPr="00194DB6" w:rsidRDefault="00194DB6" w:rsidP="00826295">
      <w:pPr>
        <w:pStyle w:val="Akapitzlist"/>
        <w:numPr>
          <w:ilvl w:val="0"/>
          <w:numId w:val="24"/>
        </w:numPr>
        <w:ind w:left="1134" w:hanging="283"/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Każde stwierdzone i udokumentowane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>naruszenie obowiązków wymienionych w §2 ust.</w:t>
      </w:r>
      <w:r w:rsidR="00F832AB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1</w:t>
      </w:r>
      <w:r w:rsidR="00A11A25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F832AB">
        <w:rPr>
          <w:rFonts w:ascii="Arial Narrow" w:eastAsia="Arial Narrow" w:hAnsi="Arial Narrow" w:cs="Arial Narrow"/>
          <w:sz w:val="20"/>
          <w:lang w:val="pl-PL"/>
        </w:rPr>
        <w:t xml:space="preserve">niniejszej Umowy </w:t>
      </w:r>
      <w:r w:rsidR="00A11A25">
        <w:rPr>
          <w:rFonts w:ascii="Arial Narrow" w:eastAsia="Arial Narrow" w:hAnsi="Arial Narrow" w:cs="Arial Narrow"/>
          <w:sz w:val="20"/>
          <w:lang w:val="pl-PL"/>
        </w:rPr>
        <w:t>s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tanowić </w:t>
      </w:r>
      <w:r w:rsidR="00F832AB">
        <w:rPr>
          <w:rFonts w:ascii="Arial Narrow" w:eastAsia="Arial Narrow" w:hAnsi="Arial Narrow" w:cs="Arial Narrow"/>
          <w:sz w:val="20"/>
          <w:lang w:val="pl-PL"/>
        </w:rPr>
        <w:t>może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podstawę do wystawienia po zakończeniu miesięcznego okresu rozliczeniowego</w:t>
      </w:r>
      <w:r w:rsidR="006D4985">
        <w:rPr>
          <w:rFonts w:ascii="Arial Narrow" w:eastAsia="Arial Narrow" w:hAnsi="Arial Narrow" w:cs="Arial Narrow"/>
          <w:sz w:val="20"/>
          <w:lang w:val="pl-PL"/>
        </w:rPr>
        <w:t>,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noty księgowej</w:t>
      </w:r>
      <w:r w:rsidR="00A11A25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6D4985">
        <w:rPr>
          <w:rFonts w:ascii="Arial Narrow" w:eastAsia="Arial Narrow" w:hAnsi="Arial Narrow" w:cs="Arial Narrow"/>
          <w:sz w:val="20"/>
          <w:lang w:val="pl-PL"/>
        </w:rPr>
        <w:br/>
      </w:r>
      <w:r w:rsidR="00A11A25">
        <w:rPr>
          <w:rFonts w:ascii="Arial Narrow" w:eastAsia="Arial Narrow" w:hAnsi="Arial Narrow" w:cs="Arial Narrow"/>
          <w:sz w:val="20"/>
          <w:lang w:val="pl-PL"/>
        </w:rPr>
        <w:t>z tytułu kary umownej, w tym w szczególności:</w:t>
      </w:r>
    </w:p>
    <w:p w14:paraId="56705456" w14:textId="5DCB9321" w:rsidR="00194DB6" w:rsidRPr="00194DB6" w:rsidRDefault="00194DB6" w:rsidP="00826295">
      <w:pPr>
        <w:pStyle w:val="Akapitzlist"/>
        <w:numPr>
          <w:ilvl w:val="0"/>
          <w:numId w:val="27"/>
        </w:numPr>
        <w:ind w:left="1418" w:hanging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1 000,00 zł </w:t>
      </w:r>
      <w:r w:rsidR="00A11A25">
        <w:rPr>
          <w:rFonts w:ascii="Arial Narrow" w:eastAsia="Arial Narrow" w:hAnsi="Arial Narrow" w:cs="Arial Narrow"/>
          <w:bCs/>
          <w:sz w:val="20"/>
          <w:lang w:val="pl-PL"/>
        </w:rPr>
        <w:t xml:space="preserve">kary umownej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za każdą uznaną skargę na sposób przeprowadzenia kontroli,</w:t>
      </w:r>
    </w:p>
    <w:p w14:paraId="2E6055FD" w14:textId="0863F1F8" w:rsidR="00194DB6" w:rsidRPr="00194DB6" w:rsidRDefault="00194DB6" w:rsidP="00826295">
      <w:pPr>
        <w:pStyle w:val="Akapitzlist"/>
        <w:numPr>
          <w:ilvl w:val="0"/>
          <w:numId w:val="27"/>
        </w:numPr>
        <w:ind w:left="1418" w:hanging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2 000,00 zł </w:t>
      </w:r>
      <w:r w:rsidR="00A11A25">
        <w:rPr>
          <w:rFonts w:ascii="Arial Narrow" w:eastAsia="Arial Narrow" w:hAnsi="Arial Narrow" w:cs="Arial Narrow"/>
          <w:bCs/>
          <w:sz w:val="20"/>
          <w:lang w:val="pl-PL"/>
        </w:rPr>
        <w:t xml:space="preserve">kary umownej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za każdy stwierdzony przypadek niewykonanej liczby kontroli</w:t>
      </w:r>
      <w:r w:rsidR="003F282D">
        <w:rPr>
          <w:rFonts w:ascii="Arial Narrow" w:eastAsia="Arial Narrow" w:hAnsi="Arial Narrow" w:cs="Arial Narrow"/>
          <w:bCs/>
          <w:sz w:val="20"/>
          <w:lang w:val="pl-PL"/>
        </w:rPr>
        <w:t xml:space="preserve"> w danym miesiącu rozliczeniowym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, o której mowa w § 6 ust. 2</w:t>
      </w:r>
      <w:r w:rsidR="00E81482">
        <w:rPr>
          <w:rFonts w:ascii="Arial Narrow" w:eastAsia="Arial Narrow" w:hAnsi="Arial Narrow" w:cs="Arial Narrow"/>
          <w:bCs/>
          <w:sz w:val="20"/>
          <w:lang w:val="pl-PL"/>
        </w:rPr>
        <w:t xml:space="preserve"> pkt. 1 Umowy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,</w:t>
      </w:r>
    </w:p>
    <w:p w14:paraId="40CF9038" w14:textId="53B136F6" w:rsidR="00194DB6" w:rsidRPr="00194DB6" w:rsidRDefault="004F78C7" w:rsidP="00826295">
      <w:pPr>
        <w:pStyle w:val="Akapitzlist"/>
        <w:numPr>
          <w:ilvl w:val="0"/>
          <w:numId w:val="27"/>
        </w:numPr>
        <w:ind w:left="1418" w:hanging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bCs/>
          <w:sz w:val="20"/>
          <w:lang w:val="pl-PL"/>
        </w:rPr>
        <w:t>5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 w:rsidR="00E81482">
        <w:rPr>
          <w:rFonts w:ascii="Arial Narrow" w:eastAsia="Arial Narrow" w:hAnsi="Arial Narrow" w:cs="Arial Narrow"/>
          <w:bCs/>
          <w:sz w:val="20"/>
          <w:lang w:val="pl-PL"/>
        </w:rPr>
        <w:t xml:space="preserve">000,00 zł 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 xml:space="preserve">kary umownej </w:t>
      </w:r>
      <w:r w:rsidR="00194DB6" w:rsidRPr="00194DB6">
        <w:rPr>
          <w:rFonts w:ascii="Arial Narrow" w:eastAsia="Arial Narrow" w:hAnsi="Arial Narrow" w:cs="Arial Narrow"/>
          <w:bCs/>
          <w:sz w:val="20"/>
          <w:lang w:val="pl-PL"/>
        </w:rPr>
        <w:t>za każdy stwierdzony przypadek niewykonanej liczby wystawionych</w:t>
      </w:r>
      <w:r w:rsidR="00F879EC">
        <w:rPr>
          <w:rFonts w:ascii="Arial Narrow" w:eastAsia="Arial Narrow" w:hAnsi="Arial Narrow" w:cs="Arial Narrow"/>
          <w:bCs/>
          <w:sz w:val="20"/>
          <w:lang w:val="pl-PL"/>
        </w:rPr>
        <w:t xml:space="preserve"> „W</w:t>
      </w:r>
      <w:r w:rsidR="00194DB6" w:rsidRPr="00194DB6">
        <w:rPr>
          <w:rFonts w:ascii="Arial Narrow" w:eastAsia="Arial Narrow" w:hAnsi="Arial Narrow" w:cs="Arial Narrow"/>
          <w:bCs/>
          <w:sz w:val="20"/>
          <w:lang w:val="pl-PL"/>
        </w:rPr>
        <w:t>ezwań do zapłaty</w:t>
      </w:r>
      <w:r w:rsidR="00F879EC">
        <w:rPr>
          <w:rFonts w:ascii="Arial Narrow" w:eastAsia="Arial Narrow" w:hAnsi="Arial Narrow" w:cs="Arial Narrow"/>
          <w:bCs/>
          <w:sz w:val="20"/>
          <w:lang w:val="pl-PL"/>
        </w:rPr>
        <w:t xml:space="preserve">”, </w:t>
      </w:r>
      <w:r w:rsidR="00194DB6" w:rsidRPr="00194DB6">
        <w:rPr>
          <w:rFonts w:ascii="Arial Narrow" w:eastAsia="Arial Narrow" w:hAnsi="Arial Narrow" w:cs="Arial Narrow"/>
          <w:bCs/>
          <w:sz w:val="20"/>
          <w:lang w:val="pl-PL"/>
        </w:rPr>
        <w:t>zaewidencjonowanych w danym miesiącu, o któr</w:t>
      </w:r>
      <w:r w:rsidR="00F879EC">
        <w:rPr>
          <w:rFonts w:ascii="Arial Narrow" w:eastAsia="Arial Narrow" w:hAnsi="Arial Narrow" w:cs="Arial Narrow"/>
          <w:bCs/>
          <w:sz w:val="20"/>
          <w:lang w:val="pl-PL"/>
        </w:rPr>
        <w:t>ych</w:t>
      </w:r>
      <w:r w:rsidR="00194DB6"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 mowa w § 6 ust. </w:t>
      </w:r>
      <w:r w:rsidR="00F879EC">
        <w:rPr>
          <w:rFonts w:ascii="Arial Narrow" w:eastAsia="Arial Narrow" w:hAnsi="Arial Narrow" w:cs="Arial Narrow"/>
          <w:bCs/>
          <w:sz w:val="20"/>
          <w:lang w:val="pl-PL"/>
        </w:rPr>
        <w:t>2. pkt. 1 Umowy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 xml:space="preserve"> tj. poniżej </w:t>
      </w:r>
      <w:r w:rsidR="008D50B5">
        <w:rPr>
          <w:rFonts w:ascii="Arial Narrow" w:eastAsia="Arial Narrow" w:hAnsi="Arial Narrow" w:cs="Arial Narrow"/>
          <w:bCs/>
          <w:sz w:val="20"/>
          <w:lang w:val="pl-PL"/>
        </w:rPr>
        <w:t>10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>00 sztuk miesięcznie,</w:t>
      </w:r>
    </w:p>
    <w:p w14:paraId="75DC8EDB" w14:textId="3A450D66" w:rsidR="00194DB6" w:rsidRPr="00194DB6" w:rsidRDefault="00194DB6" w:rsidP="00826295">
      <w:pPr>
        <w:pStyle w:val="Akapitzlist"/>
        <w:numPr>
          <w:ilvl w:val="0"/>
          <w:numId w:val="27"/>
        </w:numPr>
        <w:ind w:left="1418" w:hanging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500,00 zł 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 xml:space="preserve">kary umownej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za każde wykonanie czynności kontrolerskich bez umieszczonego w widocznym miejscu identyfikatora,</w:t>
      </w:r>
    </w:p>
    <w:p w14:paraId="29615195" w14:textId="05FB7E63" w:rsidR="00194DB6" w:rsidRPr="00194DB6" w:rsidRDefault="00194DB6" w:rsidP="00826295">
      <w:pPr>
        <w:pStyle w:val="Akapitzlist"/>
        <w:numPr>
          <w:ilvl w:val="0"/>
          <w:numId w:val="27"/>
        </w:numPr>
        <w:ind w:left="1418" w:hanging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500,00 zł 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 xml:space="preserve">kary umownej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za każdy brak dochodzenia i egzekwowania lub za każde niesłuszne odstąpienie od dochodzenia lub egzekwowania zapłaty nałożonej na pasażera opłaty dodatkowej</w:t>
      </w:r>
      <w:r w:rsidR="00DE49DC">
        <w:rPr>
          <w:rFonts w:ascii="Arial Narrow" w:eastAsia="Arial Narrow" w:hAnsi="Arial Narrow" w:cs="Arial Narrow"/>
          <w:bCs/>
          <w:sz w:val="20"/>
          <w:lang w:val="pl-PL"/>
        </w:rPr>
        <w:t>,</w:t>
      </w:r>
    </w:p>
    <w:p w14:paraId="15839BDF" w14:textId="0C57B15D" w:rsidR="00194DB6" w:rsidRPr="00194DB6" w:rsidRDefault="00194DB6" w:rsidP="00826295">
      <w:pPr>
        <w:pStyle w:val="Akapitzlist"/>
        <w:numPr>
          <w:ilvl w:val="0"/>
          <w:numId w:val="27"/>
        </w:numPr>
        <w:ind w:left="1418" w:hanging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194DB6">
        <w:rPr>
          <w:rFonts w:ascii="Arial Narrow" w:eastAsia="Arial Narrow" w:hAnsi="Arial Narrow" w:cs="Arial Narrow"/>
          <w:bCs/>
          <w:sz w:val="20"/>
          <w:lang w:val="pl-PL"/>
        </w:rPr>
        <w:t>100,00 zł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 xml:space="preserve"> kary umownej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 za każdy dzień stwierdzenia nieobecności osoby przyjmującej skargi </w:t>
      </w:r>
      <w:r w:rsidR="006A78BB">
        <w:rPr>
          <w:rFonts w:ascii="Arial Narrow" w:eastAsia="Arial Narrow" w:hAnsi="Arial Narrow" w:cs="Arial Narrow"/>
          <w:bCs/>
          <w:sz w:val="20"/>
          <w:lang w:val="pl-PL"/>
        </w:rPr>
        <w:t xml:space="preserve">i reklamacje </w:t>
      </w:r>
      <w:r w:rsidR="00DE49DC">
        <w:rPr>
          <w:rFonts w:ascii="Arial Narrow" w:eastAsia="Arial Narrow" w:hAnsi="Arial Narrow" w:cs="Arial Narrow"/>
          <w:bCs/>
          <w:sz w:val="20"/>
          <w:lang w:val="pl-PL"/>
        </w:rPr>
        <w:t xml:space="preserve">w biurze obsługi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pasażerów </w:t>
      </w:r>
      <w:r w:rsidR="00DE49DC">
        <w:rPr>
          <w:rFonts w:ascii="Arial Narrow" w:eastAsia="Arial Narrow" w:hAnsi="Arial Narrow" w:cs="Arial Narrow"/>
          <w:bCs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w wyznaczonych </w:t>
      </w:r>
      <w:r w:rsidR="00DE49DC">
        <w:rPr>
          <w:rFonts w:ascii="Arial Narrow" w:eastAsia="Arial Narrow" w:hAnsi="Arial Narrow" w:cs="Arial Narrow"/>
          <w:bCs/>
          <w:sz w:val="20"/>
          <w:lang w:val="pl-PL"/>
        </w:rPr>
        <w:t xml:space="preserve">dniach i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godzinach</w:t>
      </w:r>
      <w:r w:rsidR="00DE49DC">
        <w:rPr>
          <w:rFonts w:ascii="Arial Narrow" w:eastAsia="Arial Narrow" w:hAnsi="Arial Narrow" w:cs="Arial Narrow"/>
          <w:bCs/>
          <w:sz w:val="20"/>
          <w:lang w:val="pl-PL"/>
        </w:rPr>
        <w:t xml:space="preserve"> urzędowania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,</w:t>
      </w:r>
    </w:p>
    <w:p w14:paraId="74FF6C36" w14:textId="3F58967B" w:rsidR="00194DB6" w:rsidRPr="00194DB6" w:rsidRDefault="00194DB6" w:rsidP="00826295">
      <w:pPr>
        <w:pStyle w:val="Akapitzlist"/>
        <w:numPr>
          <w:ilvl w:val="0"/>
          <w:numId w:val="27"/>
        </w:numPr>
        <w:ind w:left="1418" w:hanging="284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100,00 zł </w:t>
      </w:r>
      <w:r w:rsidR="00594AA4">
        <w:rPr>
          <w:rFonts w:ascii="Arial Narrow" w:eastAsia="Arial Narrow" w:hAnsi="Arial Narrow" w:cs="Arial Narrow"/>
          <w:bCs/>
          <w:sz w:val="20"/>
          <w:lang w:val="pl-PL"/>
        </w:rPr>
        <w:t xml:space="preserve">kary umownej 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>za każdy stwierdzony przypadek celowego</w:t>
      </w:r>
      <w:r w:rsidR="00AF3683">
        <w:rPr>
          <w:rFonts w:ascii="Arial Narrow" w:eastAsia="Arial Narrow" w:hAnsi="Arial Narrow" w:cs="Arial Narrow"/>
          <w:bCs/>
          <w:sz w:val="20"/>
          <w:lang w:val="pl-PL"/>
        </w:rPr>
        <w:t xml:space="preserve"> (świadomego)</w:t>
      </w:r>
      <w:r w:rsidRPr="00194DB6">
        <w:rPr>
          <w:rFonts w:ascii="Arial Narrow" w:eastAsia="Arial Narrow" w:hAnsi="Arial Narrow" w:cs="Arial Narrow"/>
          <w:bCs/>
          <w:sz w:val="20"/>
          <w:lang w:val="pl-PL"/>
        </w:rPr>
        <w:t xml:space="preserve"> wpisania fikcyjnych danych pasażera,</w:t>
      </w:r>
    </w:p>
    <w:p w14:paraId="14CCC4F4" w14:textId="2D1DA38A" w:rsidR="00194DB6" w:rsidRPr="00D54533" w:rsidRDefault="00D56BF9" w:rsidP="00826295">
      <w:pPr>
        <w:pStyle w:val="Akapitzlist"/>
        <w:numPr>
          <w:ilvl w:val="0"/>
          <w:numId w:val="24"/>
        </w:numPr>
        <w:ind w:left="1134" w:hanging="283"/>
        <w:contextualSpacing/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 xml:space="preserve">Kara umowna w wysokości 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30% miesięcznego wynagrodzenia </w:t>
      </w:r>
      <w:r w:rsidR="007B1565" w:rsidRPr="007B1565">
        <w:rPr>
          <w:rFonts w:ascii="Arial Narrow" w:eastAsia="Arial Narrow" w:hAnsi="Arial Narrow" w:cs="Arial Narrow"/>
          <w:b/>
          <w:bCs/>
          <w:sz w:val="20"/>
          <w:lang w:val="pl-PL"/>
        </w:rPr>
        <w:t>Wykonawcy,</w:t>
      </w:r>
      <w:r w:rsidR="007B1565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A527E1">
        <w:rPr>
          <w:rFonts w:ascii="Arial Narrow" w:eastAsia="Arial Narrow" w:hAnsi="Arial Narrow" w:cs="Arial Narrow"/>
          <w:sz w:val="20"/>
          <w:lang w:val="pl-PL"/>
        </w:rPr>
        <w:t>na podstawie ostatniej faktury sprzed obliczenia wskaźnika,</w:t>
      </w:r>
      <w:r w:rsidR="00194DB6" w:rsidRPr="00D54533">
        <w:rPr>
          <w:rFonts w:ascii="Arial Narrow" w:eastAsia="Arial Narrow" w:hAnsi="Arial Narrow" w:cs="Arial Narrow"/>
          <w:bCs/>
          <w:sz w:val="20"/>
          <w:lang w:val="pl-PL"/>
        </w:rPr>
        <w:t xml:space="preserve"> za każdy nieosiągnięty 1% wskaźnika określonego </w:t>
      </w:r>
      <w:r w:rsidR="00194DB6" w:rsidRPr="00A527E1">
        <w:rPr>
          <w:rFonts w:ascii="Arial Narrow" w:eastAsia="Arial Narrow" w:hAnsi="Arial Narrow" w:cs="Arial Narrow"/>
          <w:bCs/>
          <w:sz w:val="20"/>
          <w:lang w:val="pl-PL"/>
        </w:rPr>
        <w:t xml:space="preserve">w § 4 ust. </w:t>
      </w:r>
      <w:r w:rsidR="00A527E1" w:rsidRPr="00A527E1">
        <w:rPr>
          <w:rFonts w:ascii="Arial Narrow" w:eastAsia="Arial Narrow" w:hAnsi="Arial Narrow" w:cs="Arial Narrow"/>
          <w:bCs/>
          <w:sz w:val="20"/>
          <w:lang w:val="pl-PL"/>
        </w:rPr>
        <w:t>2 pkt. 5</w:t>
      </w:r>
      <w:r w:rsidR="00A527E1">
        <w:rPr>
          <w:rFonts w:ascii="Arial Narrow" w:eastAsia="Arial Narrow" w:hAnsi="Arial Narrow" w:cs="Arial Narrow"/>
          <w:bCs/>
          <w:sz w:val="20"/>
          <w:lang w:val="pl-PL"/>
        </w:rPr>
        <w:t xml:space="preserve"> Umowy</w:t>
      </w:r>
      <w:r w:rsidR="00194DB6" w:rsidRPr="00D54533">
        <w:rPr>
          <w:rFonts w:ascii="Arial Narrow" w:eastAsia="Arial Narrow" w:hAnsi="Arial Narrow" w:cs="Arial Narrow"/>
          <w:bCs/>
          <w:sz w:val="20"/>
          <w:lang w:val="pl-PL"/>
        </w:rPr>
        <w:t xml:space="preserve">. Wskaźnik windykacji obliczany </w:t>
      </w:r>
      <w:r w:rsidR="00F149BA">
        <w:rPr>
          <w:rFonts w:ascii="Arial Narrow" w:eastAsia="Arial Narrow" w:hAnsi="Arial Narrow" w:cs="Arial Narrow"/>
          <w:bCs/>
          <w:sz w:val="20"/>
          <w:lang w:val="pl-PL"/>
        </w:rPr>
        <w:t>będzie</w:t>
      </w:r>
      <w:r w:rsidR="00194DB6" w:rsidRPr="00D54533">
        <w:rPr>
          <w:rFonts w:ascii="Arial Narrow" w:eastAsia="Arial Narrow" w:hAnsi="Arial Narrow" w:cs="Arial Narrow"/>
          <w:bCs/>
          <w:sz w:val="20"/>
          <w:lang w:val="pl-PL"/>
        </w:rPr>
        <w:t xml:space="preserve"> co pół roku</w:t>
      </w:r>
      <w:r w:rsidR="00A527E1">
        <w:rPr>
          <w:rFonts w:ascii="Arial Narrow" w:eastAsia="Arial Narrow" w:hAnsi="Arial Narrow" w:cs="Arial Narrow"/>
          <w:bCs/>
          <w:sz w:val="20"/>
          <w:lang w:val="pl-PL"/>
        </w:rPr>
        <w:t xml:space="preserve">, zgodnie z postanowieniem §4 ust. 2 pkt. 6 Umowy. </w:t>
      </w:r>
    </w:p>
    <w:p w14:paraId="21B03322" w14:textId="0A8B4D74" w:rsidR="00C92CD4" w:rsidRPr="005D1593" w:rsidRDefault="00C92CD4" w:rsidP="008262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 każdym przypadku, jeżeli na skutek niewykonania lub nienależytego wykonania części lub całości przedmiotu Umowy</w:t>
      </w:r>
      <w:r w:rsidR="009C597E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,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powstanie szkoda przewyższająca zastrzeżoną karę umowną bądź szkoda powstanie z innych przyczyn niż te, dla których zastrzeżono karę, </w:t>
      </w:r>
      <w:r w:rsidRPr="005D1593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 xml:space="preserve">Zamawiającemu 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przysługuje prawo do dochodzenia pełnego odszkodowania na zasadach ogólnych.</w:t>
      </w:r>
    </w:p>
    <w:p w14:paraId="7FA6603C" w14:textId="193E9E81" w:rsidR="00C92CD4" w:rsidRPr="005D1593" w:rsidRDefault="00C92CD4" w:rsidP="008262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Kary umowne przewidziane w Umowie podlegają sumowaniu i stają się wymagalne z chwilą powstania podstawy ich naliczania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br/>
        <w:t>i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mogą być według uznania </w:t>
      </w:r>
      <w:r w:rsidRPr="005D1593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Zamawiającego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:</w:t>
      </w:r>
    </w:p>
    <w:p w14:paraId="2CC6E98A" w14:textId="5023931A" w:rsidR="00C92CD4" w:rsidRPr="005D1593" w:rsidRDefault="00C92CD4" w:rsidP="0082629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09" w:firstLine="425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potrącane z wymagalnego wynagrodzenia </w:t>
      </w:r>
      <w:r w:rsidRPr="005D1593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Wykonawcy</w:t>
      </w:r>
      <w:r w:rsidR="009C597E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lub</w:t>
      </w:r>
    </w:p>
    <w:p w14:paraId="65FA23D4" w14:textId="77777777" w:rsidR="00C92CD4" w:rsidRPr="005D1593" w:rsidRDefault="00C92CD4" w:rsidP="00826295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09" w:firstLine="425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płatne przez </w:t>
      </w:r>
      <w:r w:rsidRPr="005D1593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 xml:space="preserve">Wykonawcę 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 terminie 14 dni od daty otrzymania wezwania do zapłaty.</w:t>
      </w:r>
    </w:p>
    <w:p w14:paraId="54A56A8D" w14:textId="77777777" w:rsidR="00434D88" w:rsidRDefault="00434D88" w:rsidP="00A417A0">
      <w:pPr>
        <w:ind w:left="3387" w:right="3387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3F6AF062" w14:textId="1F77DBA8" w:rsidR="00194DB6" w:rsidRPr="00194DB6" w:rsidRDefault="00194DB6" w:rsidP="00A417A0">
      <w:pPr>
        <w:ind w:left="3387" w:right="3387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§ 9</w:t>
      </w:r>
      <w:r w:rsidR="006811B2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76275F45" w14:textId="65629398" w:rsidR="00194DB6" w:rsidRDefault="00623AC2" w:rsidP="00623AC2">
      <w:pPr>
        <w:ind w:left="116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>ZMIANY UMOWY</w:t>
      </w:r>
    </w:p>
    <w:p w14:paraId="11C5092F" w14:textId="77777777" w:rsidR="00CA0358" w:rsidRDefault="00CA0358" w:rsidP="00623AC2">
      <w:pPr>
        <w:ind w:left="116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5F7ECEA7" w14:textId="50F51AEE" w:rsidR="00194DB6" w:rsidRPr="00194DB6" w:rsidRDefault="00194DB6" w:rsidP="00826295">
      <w:pPr>
        <w:pStyle w:val="Akapitzlist"/>
        <w:numPr>
          <w:ilvl w:val="0"/>
          <w:numId w:val="25"/>
        </w:numPr>
        <w:contextualSpacing/>
        <w:jc w:val="both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Zamawiający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dopuszcza </w:t>
      </w:r>
      <w:r w:rsidR="00186F5A">
        <w:rPr>
          <w:rFonts w:ascii="Arial Narrow" w:eastAsia="Arial Narrow" w:hAnsi="Arial Narrow" w:cs="Arial Narrow"/>
          <w:sz w:val="20"/>
          <w:lang w:val="pl-PL"/>
        </w:rPr>
        <w:t>możliwość dokonania zmian w Umowie, w granicach określonych w Regulaminie udzielania zamówień sektorowych w spółce Warszawska Kolej Dojazdowa sp. z o.o., pod warunkiem zajścia co najmniej jednej z poniższych</w:t>
      </w:r>
      <w:r w:rsidR="00E41D7C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="00186F5A">
        <w:rPr>
          <w:rFonts w:ascii="Arial Narrow" w:eastAsia="Arial Narrow" w:hAnsi="Arial Narrow" w:cs="Arial Narrow"/>
          <w:sz w:val="20"/>
          <w:lang w:val="pl-PL"/>
        </w:rPr>
        <w:t>okoliczności:</w:t>
      </w:r>
    </w:p>
    <w:p w14:paraId="6D8CCAC6" w14:textId="77777777" w:rsidR="00153C10" w:rsidRPr="00536CDF" w:rsidRDefault="00153C10" w:rsidP="00826295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36CD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 przypadku konieczności wprowadzenia zmian z uwagi na zmianę powszechnie obowiązujących przepisów prawa,</w:t>
      </w:r>
    </w:p>
    <w:p w14:paraId="4D4BF747" w14:textId="6DEF30B3" w:rsidR="00153C10" w:rsidRPr="00536CDF" w:rsidRDefault="00153C10" w:rsidP="00826295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 przypadku wystąpienia zdarzeń siły wyższej tj. kataklizmy, epidemie, trzęsienia ziemi, pożary, gradobicia lub inne,</w:t>
      </w:r>
    </w:p>
    <w:p w14:paraId="765A479D" w14:textId="2F06533A" w:rsidR="00153C10" w:rsidRPr="00536CDF" w:rsidRDefault="00153C10" w:rsidP="00826295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36CD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w przypadku, gdy zmiany te będą korzystne dla </w:t>
      </w:r>
      <w:r w:rsidRPr="00536CDF">
        <w:rPr>
          <w:rFonts w:ascii="Arial Narrow" w:eastAsiaTheme="minorHAnsi" w:hAnsi="Arial Narrow" w:cs="Arial"/>
          <w:b/>
          <w:color w:val="000000"/>
          <w:sz w:val="20"/>
          <w:szCs w:val="20"/>
          <w:lang w:val="pl-PL"/>
        </w:rPr>
        <w:t>Zamawiającego</w:t>
      </w:r>
      <w:r w:rsidRPr="00536CD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, z punktu widzenia realizacji przedmiotu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U</w:t>
      </w:r>
      <w:r w:rsidRPr="00536CD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mowy. W takiej sytuacji </w:t>
      </w:r>
      <w:r w:rsidRPr="00536CDF">
        <w:rPr>
          <w:rFonts w:ascii="Arial Narrow" w:eastAsiaTheme="minorHAnsi" w:hAnsi="Arial Narrow" w:cs="Arial"/>
          <w:b/>
          <w:color w:val="000000"/>
          <w:sz w:val="20"/>
          <w:szCs w:val="20"/>
          <w:lang w:val="pl-PL"/>
        </w:rPr>
        <w:t>Strony</w:t>
      </w:r>
      <w:r w:rsidRPr="00536CD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, kierując się poszanowaniem wzajemnych interesów, zasadą równości oraz ekwiwalentności świadczeń i przede wszystkim zgodnym zamiarem wykonania przedmiotu Umowy, określą zmiany korzystne z punktu widzenia realizacji przedmiotu </w:t>
      </w:r>
      <w:r w:rsidR="006811B2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U</w:t>
      </w:r>
      <w:r w:rsidRPr="00536CD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mowy,</w:t>
      </w:r>
    </w:p>
    <w:p w14:paraId="46ACA8AF" w14:textId="77777777" w:rsidR="00153C10" w:rsidRDefault="00153C10" w:rsidP="00826295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153C10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w przypadku, gdy zmiany będą wynikały z okoliczności niezależnych od </w:t>
      </w:r>
      <w:r w:rsidRPr="00153C10">
        <w:rPr>
          <w:rFonts w:ascii="Arial Narrow" w:eastAsiaTheme="minorHAnsi" w:hAnsi="Arial Narrow" w:cs="Arial"/>
          <w:b/>
          <w:color w:val="000000"/>
          <w:sz w:val="20"/>
          <w:szCs w:val="20"/>
          <w:lang w:val="pl-PL"/>
        </w:rPr>
        <w:t>Stron</w:t>
      </w:r>
      <w:r w:rsidRPr="00153C10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, a mających wpływ na realizację Umowy, </w:t>
      </w:r>
      <w:r w:rsidRPr="00153C10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br/>
        <w:t xml:space="preserve">w szczególności planowanego przez PKP PLK S.A. remontu linii średnicowej w Warszawie na odcinku Warszawa Wschodnia – Warszawa Zachodnia oraz wystąpienia sytuacji epidemiologicznej w kraju np. w związku z COVID-19. </w:t>
      </w:r>
    </w:p>
    <w:p w14:paraId="705B5859" w14:textId="20B51DC9" w:rsidR="00153C10" w:rsidRPr="00153C10" w:rsidRDefault="00153C10" w:rsidP="00826295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153C10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Zmiany, o których mowa w ust. 1 mogą dotyczyć:</w:t>
      </w:r>
    </w:p>
    <w:p w14:paraId="7B594F0F" w14:textId="2FA2F844" w:rsidR="00153C10" w:rsidRPr="00153C10" w:rsidRDefault="00153C10" w:rsidP="0082629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153C10">
        <w:rPr>
          <w:rFonts w:ascii="Arial Narrow" w:hAnsi="Arial Narrow" w:cs="Arial"/>
          <w:bCs/>
          <w:sz w:val="20"/>
          <w:lang w:val="pl-PL"/>
        </w:rPr>
        <w:t>terminu realizacji zamówienia,</w:t>
      </w:r>
    </w:p>
    <w:p w14:paraId="68CCECD5" w14:textId="40B9C48D" w:rsidR="00153C10" w:rsidRPr="00CC696F" w:rsidRDefault="00153C10" w:rsidP="0082629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FB4332">
        <w:rPr>
          <w:rFonts w:ascii="Arial Narrow" w:hAnsi="Arial Narrow" w:cs="Arial"/>
          <w:bCs/>
          <w:sz w:val="20"/>
          <w:lang w:val="pl-PL"/>
        </w:rPr>
        <w:t xml:space="preserve">warunków realizacji </w:t>
      </w:r>
      <w:r>
        <w:rPr>
          <w:rFonts w:ascii="Arial Narrow" w:hAnsi="Arial Narrow" w:cs="Arial"/>
          <w:bCs/>
          <w:sz w:val="20"/>
          <w:lang w:val="pl-PL"/>
        </w:rPr>
        <w:t>p</w:t>
      </w:r>
      <w:r w:rsidRPr="00FB4332">
        <w:rPr>
          <w:rFonts w:ascii="Arial Narrow" w:hAnsi="Arial Narrow" w:cs="Arial"/>
          <w:bCs/>
          <w:sz w:val="20"/>
          <w:lang w:val="pl-PL"/>
        </w:rPr>
        <w:t>rzedmiotu Umowy</w:t>
      </w:r>
      <w:r>
        <w:rPr>
          <w:rFonts w:ascii="Arial Narrow" w:hAnsi="Arial Narrow" w:cs="Arial"/>
          <w:bCs/>
          <w:sz w:val="20"/>
          <w:lang w:val="pl-PL"/>
        </w:rPr>
        <w:t xml:space="preserve"> lub modyfikacji zakresu świadczenia </w:t>
      </w:r>
      <w:r w:rsidRPr="009209E1">
        <w:rPr>
          <w:rFonts w:ascii="Arial Narrow" w:hAnsi="Arial Narrow" w:cs="Arial"/>
          <w:b/>
          <w:bCs/>
          <w:sz w:val="20"/>
          <w:lang w:val="pl-PL"/>
        </w:rPr>
        <w:t>Wykonawcy</w:t>
      </w:r>
      <w:r>
        <w:rPr>
          <w:rFonts w:ascii="Arial Narrow" w:hAnsi="Arial Narrow" w:cs="Arial"/>
          <w:b/>
          <w:bCs/>
          <w:sz w:val="20"/>
          <w:lang w:val="pl-PL"/>
        </w:rPr>
        <w:t xml:space="preserve">, </w:t>
      </w:r>
      <w:r w:rsidR="00CC696F" w:rsidRPr="00CC696F">
        <w:rPr>
          <w:rFonts w:ascii="Arial Narrow" w:hAnsi="Arial Narrow" w:cs="Arial"/>
          <w:sz w:val="20"/>
          <w:lang w:val="pl-PL"/>
        </w:rPr>
        <w:t>w tym ilości kontroli i wystawianych wezwań do zapłaty,</w:t>
      </w:r>
    </w:p>
    <w:p w14:paraId="18A690BB" w14:textId="77777777" w:rsidR="00153C10" w:rsidRPr="00A4215E" w:rsidRDefault="00153C10" w:rsidP="0082629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A4215E">
        <w:rPr>
          <w:rFonts w:ascii="Arial Narrow" w:hAnsi="Arial Narrow" w:cs="Arial"/>
          <w:bCs/>
          <w:sz w:val="20"/>
          <w:lang w:val="pl-PL"/>
        </w:rPr>
        <w:t>stawki</w:t>
      </w:r>
      <w:r>
        <w:rPr>
          <w:rFonts w:ascii="Arial Narrow" w:hAnsi="Arial Narrow" w:cs="Arial"/>
          <w:b/>
          <w:bCs/>
          <w:sz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lang w:val="pl-PL"/>
        </w:rPr>
        <w:t xml:space="preserve">prowizji, </w:t>
      </w:r>
    </w:p>
    <w:p w14:paraId="490B183F" w14:textId="77777777" w:rsidR="00153C10" w:rsidRPr="00A4215E" w:rsidRDefault="00153C10" w:rsidP="0082629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lang w:val="pl-PL"/>
        </w:rPr>
        <w:t>zmiany wysokości wynagrodzenia umownego,</w:t>
      </w:r>
    </w:p>
    <w:p w14:paraId="49ADF936" w14:textId="5394FEB8" w:rsidR="00153C10" w:rsidRPr="00A4215E" w:rsidRDefault="00153C10" w:rsidP="00826295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FB4332">
        <w:rPr>
          <w:rFonts w:ascii="Arial Narrow" w:hAnsi="Arial Narrow" w:cs="Arial"/>
          <w:bCs/>
          <w:sz w:val="20"/>
          <w:lang w:val="pl-PL"/>
        </w:rPr>
        <w:t xml:space="preserve">warunków </w:t>
      </w:r>
      <w:r>
        <w:rPr>
          <w:rFonts w:ascii="Arial Narrow" w:hAnsi="Arial Narrow" w:cs="Arial"/>
          <w:bCs/>
          <w:sz w:val="20"/>
          <w:lang w:val="pl-PL"/>
        </w:rPr>
        <w:t>i terminów płatności określonych w Umowie</w:t>
      </w:r>
      <w:r w:rsidR="008648E4">
        <w:rPr>
          <w:rFonts w:ascii="Arial Narrow" w:hAnsi="Arial Narrow" w:cs="Arial"/>
          <w:bCs/>
          <w:sz w:val="20"/>
          <w:lang w:val="pl-PL"/>
        </w:rPr>
        <w:t>.</w:t>
      </w:r>
    </w:p>
    <w:p w14:paraId="1D4F7ACD" w14:textId="62B6444C" w:rsidR="00153C10" w:rsidRDefault="00153C10" w:rsidP="0082629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lang w:val="pl-PL"/>
        </w:rPr>
      </w:pPr>
      <w:r w:rsidRPr="00B032F1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Niezależnie od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p</w:t>
      </w:r>
      <w:r w:rsidRPr="00B032F1">
        <w:rPr>
          <w:rFonts w:ascii="Arial Narrow" w:hAnsi="Arial Narrow" w:cs="Arial"/>
          <w:bCs/>
          <w:sz w:val="20"/>
          <w:lang w:val="pl-PL"/>
        </w:rPr>
        <w:t>ostanowień ust. 1</w:t>
      </w:r>
      <w:r>
        <w:rPr>
          <w:rFonts w:ascii="Arial Narrow" w:hAnsi="Arial Narrow" w:cs="Arial"/>
          <w:bCs/>
          <w:sz w:val="20"/>
          <w:lang w:val="pl-PL"/>
        </w:rPr>
        <w:t xml:space="preserve"> i 2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,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Strony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dopuszczają możliwość zmiany postanowień Umowy w zakresie wysokości wynagrodzenia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z tytułu realizacji </w:t>
      </w:r>
      <w:r w:rsidR="00E05F47">
        <w:rPr>
          <w:rFonts w:ascii="Arial Narrow" w:hAnsi="Arial Narrow" w:cs="Arial"/>
          <w:bCs/>
          <w:sz w:val="20"/>
          <w:lang w:val="pl-PL"/>
        </w:rPr>
        <w:t>U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mowy w sytuacji, gdy konieczność wprowadzenia tych zmian spowodowana jest zmianą stawki podatku od towarów i usług, pod warunkiem, iż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wykaże, że zmiana stawki podatku od towarów i usług realnie zwiększyła koszty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przy realizacji przedmiotu Umowy. W takim przypadku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ma obowiązek w terminie 30 dni od zmiany wysokości stawki podatku od towarów i usług złożyć do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pisemny wniosek, w którym musi wykazać rzeczywisty wpływ zmiany stawki podatku na zwiększenie kosztów realizacji Umowy.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oceni dostarczone dokumenty. W przypadku wprowadzenia zmiany, wynagrodzenie umowne netto pozostanie bez zmian, a wynagrodzenie brutto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ulegnie zmianie w zakresie wysokości podatku od towarów i usług (VAT) mających zastosowanie w czasie realizacji niniejszej </w:t>
      </w:r>
      <w:r w:rsidRPr="00B032F1">
        <w:rPr>
          <w:rFonts w:ascii="Arial Narrow" w:hAnsi="Arial Narrow" w:cs="Arial"/>
          <w:bCs/>
          <w:sz w:val="20"/>
          <w:lang w:val="pl-PL"/>
        </w:rPr>
        <w:lastRenderedPageBreak/>
        <w:t xml:space="preserve">Umowy, w ten sposób, że wynagrodzenie brutto </w:t>
      </w:r>
      <w:r w:rsidRPr="00B032F1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B032F1">
        <w:rPr>
          <w:rFonts w:ascii="Arial Narrow" w:hAnsi="Arial Narrow" w:cs="Arial"/>
          <w:bCs/>
          <w:sz w:val="20"/>
          <w:lang w:val="pl-PL"/>
        </w:rPr>
        <w:t xml:space="preserve"> za część prac wykonywaną po terminie wprowadzenia zmiany ulegnie stosownym zmianom, natomiast wartość wynagrodzenia netto pozostanie bez zmian.</w:t>
      </w:r>
    </w:p>
    <w:p w14:paraId="0D26CF7C" w14:textId="0566F37A" w:rsidR="00153C10" w:rsidRPr="005D1593" w:rsidRDefault="00153C10" w:rsidP="0082629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Przewidziane w ust.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1 powyżej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okoliczności, stanowiące podstawę do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zawarcia 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aneksu do Umowy, stanowią uprawnienie </w:t>
      </w:r>
      <w:r w:rsidRPr="005D1593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Zamawiającego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, nie zaś jego obowiązek.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W przypadku zaistnienia którejkolwiek z przesłanek stanowiących podstawę dokonania zmiany Umowy, </w:t>
      </w:r>
      <w:r w:rsidRPr="00134AC2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Wykonawca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zobowiązany jest do każdorazowego udokumentowania jej wpływu na realizację Umowy, w sposób wyczerpujący i zgodnie z wymaganiami </w:t>
      </w:r>
      <w:r w:rsidRPr="00134AC2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Zamawiającego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. 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Okoliczności te nie mogą również stanowić podstawy roszczeń </w:t>
      </w:r>
      <w:r w:rsidRPr="005D1593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 xml:space="preserve">Wykonawcy </w:t>
      </w: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o dodatkowe wynagrodzenie i/lub odszkodowanie.</w:t>
      </w:r>
    </w:p>
    <w:p w14:paraId="24F286B0" w14:textId="745BE32B" w:rsidR="00153C10" w:rsidRPr="005D1593" w:rsidRDefault="00153C10" w:rsidP="0082629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5D1593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Zmiany Umowy wymagają formy pisemnej pod rygorem nieważności.</w:t>
      </w:r>
    </w:p>
    <w:p w14:paraId="405BFF8C" w14:textId="6F416DC2" w:rsidR="003B0BCF" w:rsidRDefault="003B0BCF" w:rsidP="00A417A0">
      <w:pPr>
        <w:ind w:left="3056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589F4407" w14:textId="5071CFE6" w:rsidR="00CA0358" w:rsidRDefault="00194DB6" w:rsidP="00CA0358">
      <w:pPr>
        <w:ind w:left="3056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§ 1</w:t>
      </w:r>
      <w:r w:rsidR="00CA0358">
        <w:rPr>
          <w:rFonts w:ascii="Arial Narrow" w:eastAsia="Arial Narrow" w:hAnsi="Arial Narrow" w:cs="Arial Narrow"/>
          <w:b/>
          <w:sz w:val="20"/>
          <w:lang w:val="pl-PL"/>
        </w:rPr>
        <w:t>0</w:t>
      </w:r>
      <w:r w:rsidR="00D53221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4492B724" w14:textId="09B60B25" w:rsidR="00194DB6" w:rsidRDefault="00526B87" w:rsidP="00CA0358">
      <w:pPr>
        <w:ind w:left="3056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>DANE OSOBOWE</w:t>
      </w:r>
    </w:p>
    <w:p w14:paraId="6569F4D3" w14:textId="77777777" w:rsidR="00CA0358" w:rsidRPr="00194DB6" w:rsidRDefault="00CA0358" w:rsidP="00CA0358">
      <w:pPr>
        <w:ind w:left="3056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62395BA6" w14:textId="3933859B" w:rsidR="00866BCF" w:rsidRDefault="00866BCF" w:rsidP="00826295">
      <w:pPr>
        <w:pStyle w:val="Akapitzlist"/>
        <w:numPr>
          <w:ilvl w:val="0"/>
          <w:numId w:val="38"/>
        </w:numPr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Administratorem danych osobowych podróżnych jest spółka Warszawska Kolej Dojazdowa sp. z o.o. z siedzibą w Grodzisku Mazowieckim, 05-825 Grodzisk Mazowiecki, ul. Stefana Batorego 23. Dane osobowe są przetwarzane przez administratora zgodnie</w:t>
      </w:r>
      <w:r>
        <w:rPr>
          <w:rFonts w:ascii="Arial Narrow" w:hAnsi="Arial Narrow" w:cs="Arial"/>
          <w:sz w:val="20"/>
          <w:szCs w:val="20"/>
          <w:lang w:val="pl-PL"/>
        </w:rPr>
        <w:br/>
        <w:t>z ustawą z dnia 10 maja 2018 r. o ochronie danych osobowych (Dz. U. z 201</w:t>
      </w:r>
      <w:r w:rsidR="002050ED">
        <w:rPr>
          <w:rFonts w:ascii="Arial Narrow" w:hAnsi="Arial Narrow" w:cs="Arial"/>
          <w:sz w:val="20"/>
          <w:szCs w:val="20"/>
          <w:lang w:val="pl-PL"/>
        </w:rPr>
        <w:t>9</w:t>
      </w:r>
      <w:r>
        <w:rPr>
          <w:rFonts w:ascii="Arial Narrow" w:hAnsi="Arial Narrow" w:cs="Arial"/>
          <w:sz w:val="20"/>
          <w:szCs w:val="20"/>
          <w:lang w:val="pl-PL"/>
        </w:rPr>
        <w:t xml:space="preserve"> r. poz. 1</w:t>
      </w:r>
      <w:r w:rsidR="002050ED">
        <w:rPr>
          <w:rFonts w:ascii="Arial Narrow" w:hAnsi="Arial Narrow" w:cs="Arial"/>
          <w:sz w:val="20"/>
          <w:szCs w:val="20"/>
          <w:lang w:val="pl-PL"/>
        </w:rPr>
        <w:t>781</w:t>
      </w:r>
      <w:r>
        <w:rPr>
          <w:rFonts w:ascii="Arial Narrow" w:hAnsi="Arial Narrow" w:cs="Arial"/>
          <w:sz w:val="20"/>
          <w:szCs w:val="20"/>
          <w:lang w:val="pl-PL"/>
        </w:rPr>
        <w:t>) wyłącznie w celu realizacji usługi przewozowej oraz w celu rozpatrzenia reklamacji/skargi/wniosku</w:t>
      </w:r>
      <w:r w:rsidR="007468E6">
        <w:rPr>
          <w:rFonts w:ascii="Arial Narrow" w:hAnsi="Arial Narrow" w:cs="Arial"/>
          <w:sz w:val="20"/>
          <w:szCs w:val="20"/>
          <w:lang w:val="pl-PL"/>
        </w:rPr>
        <w:t>/odwołania.</w:t>
      </w:r>
    </w:p>
    <w:p w14:paraId="4D7DCF36" w14:textId="445FA1C0" w:rsidR="00866BCF" w:rsidRPr="000C574C" w:rsidRDefault="00866BCF" w:rsidP="00826295">
      <w:pPr>
        <w:pStyle w:val="Akapitzlist"/>
        <w:numPr>
          <w:ilvl w:val="0"/>
          <w:numId w:val="38"/>
        </w:numPr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D584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zobowiązuje się do zachowania w tajemnicy pozyskanych danych osobowych zgodnie z zawartą umową o powierzeniu danych osobowych nr </w:t>
      </w:r>
      <w:r w:rsidR="00741910">
        <w:rPr>
          <w:rFonts w:ascii="Arial Narrow" w:hAnsi="Arial Narrow" w:cs="Arial"/>
          <w:sz w:val="20"/>
          <w:szCs w:val="20"/>
          <w:lang w:val="pl-PL"/>
        </w:rPr>
        <w:t>…………………………..z dnia   ……………..</w:t>
      </w:r>
      <w:r>
        <w:rPr>
          <w:rFonts w:ascii="Arial Narrow" w:hAnsi="Arial Narrow" w:cs="Arial"/>
          <w:sz w:val="20"/>
          <w:szCs w:val="20"/>
          <w:lang w:val="pl-PL"/>
        </w:rPr>
        <w:t xml:space="preserve">……… stanowiącą Załącznik </w:t>
      </w:r>
      <w:r w:rsidR="005A394D">
        <w:rPr>
          <w:rFonts w:ascii="Arial Narrow" w:hAnsi="Arial Narrow" w:cs="Arial"/>
          <w:sz w:val="20"/>
          <w:szCs w:val="20"/>
          <w:lang w:val="pl-PL"/>
        </w:rPr>
        <w:t>nr 5</w:t>
      </w:r>
      <w:r>
        <w:rPr>
          <w:rFonts w:ascii="Arial Narrow" w:hAnsi="Arial Narrow" w:cs="Arial"/>
          <w:sz w:val="20"/>
          <w:szCs w:val="20"/>
          <w:lang w:val="pl-PL"/>
        </w:rPr>
        <w:t xml:space="preserve"> do Umowy.</w:t>
      </w:r>
    </w:p>
    <w:p w14:paraId="3DF70234" w14:textId="211F8676" w:rsidR="00194DB6" w:rsidRDefault="00194DB6" w:rsidP="00826295">
      <w:pPr>
        <w:pStyle w:val="Akapitzlist"/>
        <w:numPr>
          <w:ilvl w:val="0"/>
          <w:numId w:val="38"/>
        </w:numPr>
        <w:tabs>
          <w:tab w:val="left" w:pos="475"/>
        </w:tabs>
        <w:ind w:left="709" w:right="110" w:hanging="283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zwalnia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 odpowiedzialności z tytułu wszelkich roszczeń związanych ze szkodami, karami administracyjnymi i innymi wydatkami, wynikającymi z jakichkolwiek zarzutów, żądań, pozwów lub</w:t>
      </w:r>
      <w:r w:rsidR="0004787F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 jakichkolwiek innych działań podejmowanych przez osoby trzecie (w tym organy nadzorcze), które wynikają </w:t>
      </w:r>
      <w:r w:rsidR="0004787F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 naruszenia lub dotyczą naruszenia obowiązków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określonych w niniejszej Umowie. W celu uniknięcia wątpliwości </w:t>
      </w:r>
      <w:r w:rsidR="0004787F" w:rsidRPr="0004787F">
        <w:rPr>
          <w:rFonts w:ascii="Arial Narrow" w:eastAsia="Arial Narrow" w:hAnsi="Arial Narrow" w:cs="Arial Narrow"/>
          <w:b/>
          <w:bCs/>
          <w:sz w:val="20"/>
          <w:lang w:val="pl-PL"/>
        </w:rPr>
        <w:t>S</w:t>
      </w:r>
      <w:r w:rsidRPr="0004787F">
        <w:rPr>
          <w:rFonts w:ascii="Arial Narrow" w:eastAsia="Arial Narrow" w:hAnsi="Arial Narrow" w:cs="Arial Narrow"/>
          <w:b/>
          <w:bCs/>
          <w:sz w:val="20"/>
          <w:lang w:val="pl-PL"/>
        </w:rPr>
        <w:t>trony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zgodnie postanawiają, iż niniejsze postanowienie stanowi zobowiązanie </w:t>
      </w:r>
      <w:r w:rsidRPr="0004787F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Wykonawcy </w:t>
      </w:r>
      <w:r w:rsidRPr="00194DB6">
        <w:rPr>
          <w:rFonts w:ascii="Arial Narrow" w:eastAsia="Arial Narrow" w:hAnsi="Arial Narrow" w:cs="Arial Narrow"/>
          <w:sz w:val="20"/>
          <w:lang w:val="pl-PL"/>
        </w:rPr>
        <w:t>na rzecz osoby trzeciej - osoby fizycznej lub organu nadzoru,</w:t>
      </w:r>
      <w:r w:rsidR="006A5037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ramach którego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zobowiązuje się do pokrycia wszelkich roszczeń  zgłoszonych  przez  osoby  fizyczne  lub  organy  nadzorcze </w:t>
      </w:r>
      <w:r w:rsidR="006A5037">
        <w:rPr>
          <w:rFonts w:ascii="Arial Narrow" w:eastAsia="Arial Narrow" w:hAnsi="Arial Narrow" w:cs="Arial Narrow"/>
          <w:sz w:val="20"/>
          <w:lang w:val="pl-PL"/>
        </w:rPr>
        <w:br/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związku z naruszeniem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obowiązku informacyjnego przewidzianego w art. 13</w:t>
      </w:r>
      <w:r w:rsidR="0004787F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i</w:t>
      </w:r>
      <w:r w:rsidR="0004787F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14</w:t>
      </w:r>
      <w:r w:rsidR="009B2333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>RODO. W</w:t>
      </w:r>
      <w:r w:rsidR="008A22A6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przedmiotowym przypadku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zobowiązany jest zaspokoić roszczenia tych osób lub zapłacić wszelkie kary administracyjne zamiast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, dochodzone od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w związku z naruszeniem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Wykonawcę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obowiązków przewidzianych w ust. 1, 2 i 3. W wypadku zaspokojenia przez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niniejszej Umowie, w szczególności określonych w ust. 1, 2 i 3 niniejszego paragrafu Umowy, </w:t>
      </w:r>
      <w:r w:rsidRPr="00194DB6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zobowiązany jest do zwrotu wszelkich kwot poniesionych przez </w:t>
      </w:r>
      <w:r w:rsidRPr="008A22A6">
        <w:rPr>
          <w:rFonts w:ascii="Arial Narrow" w:eastAsia="Arial Narrow" w:hAnsi="Arial Narrow" w:cs="Arial Narrow"/>
          <w:b/>
          <w:bCs/>
          <w:sz w:val="20"/>
          <w:lang w:val="pl-PL"/>
        </w:rPr>
        <w:t xml:space="preserve">Zamawiającego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na zaspokojenie roszczeń tych osób oraz do wynagrodzenia wszelkiej szkody, jaką </w:t>
      </w:r>
      <w:r w:rsidRPr="008A22A6">
        <w:rPr>
          <w:rFonts w:ascii="Arial Narrow" w:eastAsia="Arial Narrow" w:hAnsi="Arial Narrow" w:cs="Arial Narrow"/>
          <w:b/>
          <w:bCs/>
          <w:sz w:val="20"/>
          <w:lang w:val="pl-PL"/>
        </w:rPr>
        <w:t>Zamawiający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 poniesie w związku</w:t>
      </w:r>
      <w:r w:rsidR="009169C8">
        <w:rPr>
          <w:rFonts w:ascii="Arial Narrow" w:eastAsia="Arial Narrow" w:hAnsi="Arial Narrow" w:cs="Arial Narrow"/>
          <w:sz w:val="20"/>
          <w:lang w:val="pl-PL"/>
        </w:rPr>
        <w:t xml:space="preserve"> </w:t>
      </w:r>
      <w:r w:rsidRPr="00194DB6">
        <w:rPr>
          <w:rFonts w:ascii="Arial Narrow" w:eastAsia="Arial Narrow" w:hAnsi="Arial Narrow" w:cs="Arial Narrow"/>
          <w:sz w:val="20"/>
          <w:lang w:val="pl-PL"/>
        </w:rPr>
        <w:t xml:space="preserve">z naruszeniem przez </w:t>
      </w:r>
      <w:r w:rsidRPr="008A22A6">
        <w:rPr>
          <w:rFonts w:ascii="Arial Narrow" w:eastAsia="Arial Narrow" w:hAnsi="Arial Narrow" w:cs="Arial Narrow"/>
          <w:b/>
          <w:bCs/>
          <w:sz w:val="20"/>
          <w:lang w:val="pl-PL"/>
        </w:rPr>
        <w:t>Wykonawc</w:t>
      </w:r>
      <w:r w:rsidRPr="00194DB6">
        <w:rPr>
          <w:rFonts w:ascii="Arial Narrow" w:eastAsia="Arial Narrow" w:hAnsi="Arial Narrow" w:cs="Arial Narrow"/>
          <w:sz w:val="20"/>
          <w:lang w:val="pl-PL"/>
        </w:rPr>
        <w:t>ę obowiązków określonych w niniejszej Umowie</w:t>
      </w:r>
      <w:r w:rsidR="009169C8">
        <w:rPr>
          <w:rFonts w:ascii="Arial Narrow" w:eastAsia="Arial Narrow" w:hAnsi="Arial Narrow" w:cs="Arial Narrow"/>
          <w:sz w:val="20"/>
          <w:lang w:val="pl-PL"/>
        </w:rPr>
        <w:t>.</w:t>
      </w:r>
    </w:p>
    <w:p w14:paraId="7EADEDA0" w14:textId="77777777" w:rsidR="009169C8" w:rsidRPr="009169C8" w:rsidRDefault="009169C8" w:rsidP="009169C8">
      <w:pPr>
        <w:tabs>
          <w:tab w:val="left" w:pos="475"/>
        </w:tabs>
        <w:ind w:right="110"/>
        <w:contextualSpacing/>
        <w:jc w:val="both"/>
        <w:rPr>
          <w:rFonts w:ascii="Arial Narrow" w:eastAsia="Arial Narrow" w:hAnsi="Arial Narrow" w:cs="Arial Narrow"/>
          <w:sz w:val="20"/>
          <w:lang w:val="pl-PL"/>
        </w:rPr>
      </w:pPr>
    </w:p>
    <w:p w14:paraId="481C6878" w14:textId="77382335" w:rsidR="00194DB6" w:rsidRPr="00194DB6" w:rsidRDefault="00194DB6" w:rsidP="00A417A0">
      <w:pPr>
        <w:ind w:left="3001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§1</w:t>
      </w:r>
      <w:r w:rsidR="005C2D81">
        <w:rPr>
          <w:rFonts w:ascii="Arial Narrow" w:eastAsia="Arial Narrow" w:hAnsi="Arial Narrow" w:cs="Arial Narrow"/>
          <w:b/>
          <w:sz w:val="20"/>
          <w:lang w:val="pl-PL"/>
        </w:rPr>
        <w:t>1</w:t>
      </w:r>
      <w:r w:rsidR="00C9674B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41EC070A" w14:textId="6FDA5FE7" w:rsidR="009E5EFF" w:rsidRPr="009E5EFF" w:rsidRDefault="009E5EFF" w:rsidP="009E5EFF">
      <w:pPr>
        <w:tabs>
          <w:tab w:val="left" w:pos="8931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TimesNewRomanPS-BoldMT"/>
          <w:b/>
          <w:bCs/>
          <w:color w:val="000000"/>
          <w:sz w:val="20"/>
          <w:szCs w:val="20"/>
          <w:lang w:val="pl-PL"/>
        </w:rPr>
      </w:pPr>
      <w:r w:rsidRPr="009E5EFF">
        <w:rPr>
          <w:rFonts w:ascii="Arial Narrow" w:hAnsi="Arial Narrow" w:cs="TimesNewRomanPS-BoldMT"/>
          <w:b/>
          <w:bCs/>
          <w:color w:val="000000"/>
          <w:sz w:val="20"/>
          <w:szCs w:val="20"/>
          <w:lang w:val="pl-PL"/>
        </w:rPr>
        <w:t>ODSTĄPIENIE OD UMOWY</w:t>
      </w:r>
      <w:r w:rsidR="0054405A">
        <w:rPr>
          <w:rFonts w:ascii="Arial Narrow" w:hAnsi="Arial Narrow" w:cs="TimesNewRomanPS-BoldMT"/>
          <w:b/>
          <w:bCs/>
          <w:color w:val="000000"/>
          <w:sz w:val="20"/>
          <w:szCs w:val="20"/>
          <w:lang w:val="pl-PL"/>
        </w:rPr>
        <w:t xml:space="preserve"> </w:t>
      </w:r>
    </w:p>
    <w:p w14:paraId="16D6D2DE" w14:textId="77777777" w:rsidR="009E5EFF" w:rsidRPr="00F35F4D" w:rsidRDefault="009E5EFF" w:rsidP="00C3600E">
      <w:pPr>
        <w:numPr>
          <w:ilvl w:val="2"/>
          <w:numId w:val="39"/>
        </w:numPr>
        <w:tabs>
          <w:tab w:val="left" w:pos="8931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Zamawiający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może odstąpić od Umowy w przypadkach przewidzianych w Kodeksie cywilnym oraz w ustawie Prawo zamówień publicznych.</w:t>
      </w:r>
    </w:p>
    <w:p w14:paraId="4A644605" w14:textId="0DD0FA7B" w:rsidR="009E5EFF" w:rsidRPr="00F35F4D" w:rsidRDefault="009E5EFF" w:rsidP="00C3600E">
      <w:pPr>
        <w:numPr>
          <w:ilvl w:val="2"/>
          <w:numId w:val="39"/>
        </w:numPr>
        <w:tabs>
          <w:tab w:val="left" w:pos="8931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Niezależnie od postanowienia ust. 1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Zamawiający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może odstąpić od Umowy w terminie określonym w ust. 4, w przypadku rażącego naruszenia przez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Wykonawcę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postanowień niniejszej Umowy. </w:t>
      </w:r>
    </w:p>
    <w:p w14:paraId="03DF1093" w14:textId="77777777" w:rsidR="009E5EFF" w:rsidRPr="00F35F4D" w:rsidRDefault="009E5EFF" w:rsidP="00C3600E">
      <w:pPr>
        <w:numPr>
          <w:ilvl w:val="2"/>
          <w:numId w:val="39"/>
        </w:numPr>
        <w:tabs>
          <w:tab w:val="left" w:pos="8931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Do rażących naruszeń postanowień Umowy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Strony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zaliczają w szczególności:</w:t>
      </w:r>
    </w:p>
    <w:p w14:paraId="1F8B9A51" w14:textId="57C5A5B8" w:rsidR="009E5EFF" w:rsidRPr="00F35F4D" w:rsidRDefault="00CC390B" w:rsidP="00C3600E">
      <w:pPr>
        <w:numPr>
          <w:ilvl w:val="0"/>
          <w:numId w:val="40"/>
        </w:numPr>
        <w:tabs>
          <w:tab w:val="left" w:pos="993"/>
          <w:tab w:val="left" w:pos="8931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nie wpłacenie </w:t>
      </w:r>
      <w:r w:rsidRPr="00F35F4D">
        <w:rPr>
          <w:rFonts w:ascii="Arial Narrow" w:hAnsi="Arial Narrow" w:cs="TimesNewRomanPSMT"/>
          <w:b/>
          <w:bCs/>
          <w:sz w:val="20"/>
          <w:szCs w:val="20"/>
          <w:lang w:val="pl-PL"/>
        </w:rPr>
        <w:t>Zamawiającemu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terminowo,</w:t>
      </w:r>
      <w:r w:rsidR="005C4A7C" w:rsidRPr="00F35F4D">
        <w:rPr>
          <w:rFonts w:ascii="Arial Narrow" w:hAnsi="Arial Narrow" w:cs="TimesNewRomanPSMT"/>
          <w:sz w:val="20"/>
          <w:szCs w:val="20"/>
          <w:lang w:val="pl-PL"/>
        </w:rPr>
        <w:t xml:space="preserve"> 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za minimum </w:t>
      </w:r>
      <w:r w:rsidR="005F4928" w:rsidRPr="00F35F4D">
        <w:rPr>
          <w:rFonts w:ascii="Arial Narrow" w:hAnsi="Arial Narrow" w:cs="TimesNewRomanPSMT"/>
          <w:sz w:val="20"/>
          <w:szCs w:val="20"/>
          <w:lang w:val="pl-PL"/>
        </w:rPr>
        <w:t>trzy dni robocze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, </w:t>
      </w:r>
      <w:r w:rsidR="005C4A7C" w:rsidRPr="00F35F4D">
        <w:rPr>
          <w:rFonts w:ascii="Arial Narrow" w:hAnsi="Arial Narrow" w:cs="TimesNewRomanPSMT"/>
          <w:sz w:val="20"/>
          <w:szCs w:val="20"/>
          <w:lang w:val="pl-PL"/>
        </w:rPr>
        <w:t xml:space="preserve">wyegzekwowanych 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przez </w:t>
      </w:r>
      <w:r w:rsidRPr="00F35F4D">
        <w:rPr>
          <w:rFonts w:ascii="Arial Narrow" w:hAnsi="Arial Narrow" w:cs="TimesNewRomanPSMT"/>
          <w:b/>
          <w:bCs/>
          <w:sz w:val="20"/>
          <w:szCs w:val="20"/>
          <w:lang w:val="pl-PL"/>
        </w:rPr>
        <w:t>Wykonawcę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należności</w:t>
      </w:r>
      <w:r w:rsidR="009E5EFF" w:rsidRPr="00F35F4D">
        <w:rPr>
          <w:rFonts w:ascii="Arial Narrow" w:hAnsi="Arial Narrow" w:cs="TimesNewRomanPSMT"/>
          <w:sz w:val="20"/>
          <w:szCs w:val="20"/>
          <w:lang w:val="pl-PL"/>
        </w:rPr>
        <w:t xml:space="preserve"> 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>i/lub uiszczonych przez pasażerów opłat, w związku z realizacją Umowy</w:t>
      </w:r>
      <w:r w:rsidR="009E5EFF" w:rsidRPr="00F35F4D">
        <w:rPr>
          <w:rFonts w:ascii="Arial Narrow" w:hAnsi="Arial Narrow" w:cs="TimesNewRomanPSMT"/>
          <w:sz w:val="20"/>
          <w:szCs w:val="20"/>
          <w:lang w:val="pl-PL"/>
        </w:rPr>
        <w:t>, co zostało stwierdzone w toku przeprowadzonej kontroli</w:t>
      </w:r>
      <w:r w:rsidR="005F4928" w:rsidRPr="00F35F4D">
        <w:rPr>
          <w:rFonts w:ascii="Arial Narrow" w:hAnsi="Arial Narrow" w:cs="TimesNewRomanPSMT"/>
          <w:sz w:val="20"/>
          <w:szCs w:val="20"/>
          <w:lang w:val="pl-PL"/>
        </w:rPr>
        <w:t xml:space="preserve"> lub odnotowane brakiem wpłaty na koncie </w:t>
      </w:r>
      <w:r w:rsidR="005F4928" w:rsidRPr="00F35F4D">
        <w:rPr>
          <w:rFonts w:ascii="Arial Narrow" w:hAnsi="Arial Narrow" w:cs="TimesNewRomanPSMT"/>
          <w:b/>
          <w:bCs/>
          <w:sz w:val="20"/>
          <w:szCs w:val="20"/>
          <w:lang w:val="pl-PL"/>
        </w:rPr>
        <w:t>Zamawiającego,</w:t>
      </w:r>
    </w:p>
    <w:p w14:paraId="49ABD0C5" w14:textId="458AE688" w:rsidR="009E5EFF" w:rsidRPr="00F35F4D" w:rsidRDefault="009E5EFF" w:rsidP="00C3600E">
      <w:pPr>
        <w:numPr>
          <w:ilvl w:val="0"/>
          <w:numId w:val="40"/>
        </w:numPr>
        <w:tabs>
          <w:tab w:val="left" w:pos="993"/>
          <w:tab w:val="left" w:pos="8931"/>
        </w:tabs>
        <w:autoSpaceDE w:val="0"/>
        <w:autoSpaceDN w:val="0"/>
        <w:adjustRightInd w:val="0"/>
        <w:ind w:left="709" w:firstLine="0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>wykonywa</w:t>
      </w:r>
      <w:r w:rsidR="00CC390B" w:rsidRPr="00F35F4D">
        <w:rPr>
          <w:rFonts w:ascii="Arial Narrow" w:hAnsi="Arial Narrow" w:cs="TimesNewRomanPSMT"/>
          <w:sz w:val="20"/>
          <w:szCs w:val="20"/>
          <w:lang w:val="pl-PL"/>
        </w:rPr>
        <w:t>nie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obowiązk</w:t>
      </w:r>
      <w:r w:rsidR="00CC390B" w:rsidRPr="00F35F4D">
        <w:rPr>
          <w:rFonts w:ascii="Arial Narrow" w:hAnsi="Arial Narrow" w:cs="TimesNewRomanPSMT"/>
          <w:sz w:val="20"/>
          <w:szCs w:val="20"/>
          <w:lang w:val="pl-PL"/>
        </w:rPr>
        <w:t>ów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wynikając</w:t>
      </w:r>
      <w:r w:rsidR="00CC390B" w:rsidRPr="00F35F4D">
        <w:rPr>
          <w:rFonts w:ascii="Arial Narrow" w:hAnsi="Arial Narrow" w:cs="TimesNewRomanPSMT"/>
          <w:sz w:val="20"/>
          <w:szCs w:val="20"/>
          <w:lang w:val="pl-PL"/>
        </w:rPr>
        <w:t>ych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z niniejszej Umowy w sposób nienależyty lub sprzeczny z jej postanowieniami,</w:t>
      </w:r>
    </w:p>
    <w:p w14:paraId="234243C4" w14:textId="2C9B75C8" w:rsidR="009E5EFF" w:rsidRPr="00F35F4D" w:rsidRDefault="009E5EFF" w:rsidP="00CC390B">
      <w:pPr>
        <w:numPr>
          <w:ilvl w:val="0"/>
          <w:numId w:val="40"/>
        </w:numPr>
        <w:tabs>
          <w:tab w:val="left" w:pos="993"/>
          <w:tab w:val="left" w:pos="8931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>wykonywa</w:t>
      </w:r>
      <w:r w:rsidR="00CC390B" w:rsidRPr="00F35F4D">
        <w:rPr>
          <w:rFonts w:ascii="Arial Narrow" w:hAnsi="Arial Narrow" w:cs="TimesNewRomanPSMT"/>
          <w:sz w:val="20"/>
          <w:szCs w:val="20"/>
          <w:lang w:val="pl-PL"/>
        </w:rPr>
        <w:t>nie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obowiązk</w:t>
      </w:r>
      <w:r w:rsidR="005F4928" w:rsidRPr="00F35F4D">
        <w:rPr>
          <w:rFonts w:ascii="Arial Narrow" w:hAnsi="Arial Narrow" w:cs="TimesNewRomanPSMT"/>
          <w:sz w:val="20"/>
          <w:szCs w:val="20"/>
          <w:lang w:val="pl-PL"/>
        </w:rPr>
        <w:t>ów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wynikając</w:t>
      </w:r>
      <w:r w:rsidR="005F4928" w:rsidRPr="00F35F4D">
        <w:rPr>
          <w:rFonts w:ascii="Arial Narrow" w:hAnsi="Arial Narrow" w:cs="TimesNewRomanPSMT"/>
          <w:sz w:val="20"/>
          <w:szCs w:val="20"/>
          <w:lang w:val="pl-PL"/>
        </w:rPr>
        <w:t>ych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z </w:t>
      </w:r>
      <w:r w:rsidR="005F4928" w:rsidRPr="00F35F4D">
        <w:rPr>
          <w:rFonts w:ascii="Arial Narrow" w:hAnsi="Arial Narrow" w:cs="TimesNewRomanPSMT"/>
          <w:sz w:val="20"/>
          <w:szCs w:val="20"/>
          <w:lang w:val="pl-PL"/>
        </w:rPr>
        <w:t xml:space="preserve">niniejszej 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>Umowy</w:t>
      </w:r>
      <w:r w:rsidR="00CC390B" w:rsidRPr="00F35F4D">
        <w:rPr>
          <w:rFonts w:ascii="Arial Narrow" w:hAnsi="Arial Narrow" w:cs="TimesNewRomanPSMT"/>
          <w:sz w:val="20"/>
          <w:szCs w:val="20"/>
          <w:lang w:val="pl-PL"/>
        </w:rPr>
        <w:t xml:space="preserve"> przez kontrolerów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w stanie wskazującym na spożycie alkoholu lub środków odurzających</w:t>
      </w:r>
      <w:r w:rsidR="005F4928" w:rsidRPr="00F35F4D">
        <w:rPr>
          <w:rFonts w:ascii="Arial Narrow" w:hAnsi="Arial Narrow" w:cs="TimesNewRomanPSMT"/>
          <w:sz w:val="20"/>
          <w:szCs w:val="20"/>
          <w:lang w:val="pl-PL"/>
        </w:rPr>
        <w:t xml:space="preserve"> a także wulgarne i </w:t>
      </w:r>
      <w:r w:rsidR="00B94F44" w:rsidRPr="00F35F4D">
        <w:rPr>
          <w:rFonts w:ascii="Arial Narrow" w:hAnsi="Arial Narrow" w:cs="TimesNewRomanPSMT"/>
          <w:sz w:val="20"/>
          <w:szCs w:val="20"/>
          <w:lang w:val="pl-PL"/>
        </w:rPr>
        <w:t>niestosowne</w:t>
      </w:r>
      <w:r w:rsidR="005F4928" w:rsidRPr="00F35F4D">
        <w:rPr>
          <w:rFonts w:ascii="Arial Narrow" w:hAnsi="Arial Narrow" w:cs="TimesNewRomanPSMT"/>
          <w:sz w:val="20"/>
          <w:szCs w:val="20"/>
          <w:lang w:val="pl-PL"/>
        </w:rPr>
        <w:t xml:space="preserve"> zachowanie w stosunku do pasażerów,</w:t>
      </w:r>
    </w:p>
    <w:p w14:paraId="402E8567" w14:textId="4D693619" w:rsidR="009E5EFF" w:rsidRPr="00F35F4D" w:rsidRDefault="005F4928" w:rsidP="00C3600E">
      <w:pPr>
        <w:numPr>
          <w:ilvl w:val="0"/>
          <w:numId w:val="40"/>
        </w:numPr>
        <w:tabs>
          <w:tab w:val="left" w:pos="993"/>
          <w:tab w:val="left" w:pos="8931"/>
        </w:tabs>
        <w:autoSpaceDE w:val="0"/>
        <w:autoSpaceDN w:val="0"/>
        <w:adjustRightInd w:val="0"/>
        <w:ind w:left="709" w:firstLine="0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podczas realizacji Umowy </w:t>
      </w:r>
      <w:r w:rsidR="009E5EFF" w:rsidRPr="00F35F4D">
        <w:rPr>
          <w:rFonts w:ascii="Arial Narrow" w:hAnsi="Arial Narrow" w:cs="TimesNewRomanPSMT"/>
          <w:sz w:val="20"/>
          <w:szCs w:val="20"/>
          <w:lang w:val="pl-PL"/>
        </w:rPr>
        <w:t>działa</w:t>
      </w:r>
      <w:r w:rsidR="00CC390B" w:rsidRPr="00F35F4D">
        <w:rPr>
          <w:rFonts w:ascii="Arial Narrow" w:hAnsi="Arial Narrow" w:cs="TimesNewRomanPSMT"/>
          <w:sz w:val="20"/>
          <w:szCs w:val="20"/>
          <w:lang w:val="pl-PL"/>
        </w:rPr>
        <w:t xml:space="preserve">nie </w:t>
      </w:r>
      <w:r w:rsidR="00CC390B" w:rsidRPr="00F35F4D">
        <w:rPr>
          <w:rFonts w:ascii="Arial Narrow" w:hAnsi="Arial Narrow" w:cs="TimesNewRomanPSMT"/>
          <w:b/>
          <w:bCs/>
          <w:sz w:val="20"/>
          <w:szCs w:val="20"/>
          <w:lang w:val="pl-PL"/>
        </w:rPr>
        <w:t>Wykonawcy</w:t>
      </w:r>
      <w:r w:rsidR="009E5EFF" w:rsidRPr="00F35F4D">
        <w:rPr>
          <w:rFonts w:ascii="Arial Narrow" w:hAnsi="Arial Narrow" w:cs="TimesNewRomanPSMT"/>
          <w:sz w:val="20"/>
          <w:szCs w:val="20"/>
          <w:lang w:val="pl-PL"/>
        </w:rPr>
        <w:t xml:space="preserve"> na szkodę </w:t>
      </w:r>
      <w:r w:rsidR="009E5EFF" w:rsidRPr="00F35F4D">
        <w:rPr>
          <w:rFonts w:ascii="Arial Narrow" w:hAnsi="Arial Narrow" w:cs="TimesNewRomanPSMT"/>
          <w:b/>
          <w:sz w:val="20"/>
          <w:szCs w:val="20"/>
          <w:lang w:val="pl-PL"/>
        </w:rPr>
        <w:t>Zamawiającego</w:t>
      </w:r>
      <w:r w:rsidR="00A6301B" w:rsidRPr="00F35F4D">
        <w:rPr>
          <w:rFonts w:ascii="Arial Narrow" w:hAnsi="Arial Narrow" w:cs="TimesNewRomanPSMT"/>
          <w:b/>
          <w:sz w:val="20"/>
          <w:szCs w:val="20"/>
          <w:lang w:val="pl-PL"/>
        </w:rPr>
        <w:t xml:space="preserve"> </w:t>
      </w:r>
      <w:r w:rsidR="00A6301B" w:rsidRPr="00F35F4D">
        <w:rPr>
          <w:rFonts w:ascii="Arial Narrow" w:hAnsi="Arial Narrow" w:cs="TimesNewRomanPSMT"/>
          <w:bCs/>
          <w:sz w:val="20"/>
          <w:szCs w:val="20"/>
          <w:lang w:val="pl-PL"/>
        </w:rPr>
        <w:t>lub jego pasażerów</w:t>
      </w:r>
      <w:r w:rsidR="009E5EFF" w:rsidRPr="00F35F4D">
        <w:rPr>
          <w:rFonts w:ascii="Arial Narrow" w:hAnsi="Arial Narrow" w:cs="TimesNewRomanPSMT"/>
          <w:b/>
          <w:sz w:val="20"/>
          <w:szCs w:val="20"/>
          <w:lang w:val="pl-PL"/>
        </w:rPr>
        <w:t>,</w:t>
      </w:r>
    </w:p>
    <w:p w14:paraId="1EE2080A" w14:textId="52514719" w:rsidR="009E5EFF" w:rsidRPr="00F35F4D" w:rsidRDefault="005F4928" w:rsidP="00C3600E">
      <w:pPr>
        <w:numPr>
          <w:ilvl w:val="0"/>
          <w:numId w:val="40"/>
        </w:numPr>
        <w:tabs>
          <w:tab w:val="left" w:pos="993"/>
          <w:tab w:val="left" w:pos="8931"/>
        </w:tabs>
        <w:autoSpaceDE w:val="0"/>
        <w:autoSpaceDN w:val="0"/>
        <w:adjustRightInd w:val="0"/>
        <w:ind w:left="709" w:firstLine="0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naruszenie przez </w:t>
      </w:r>
      <w:r w:rsidRPr="00F35F4D">
        <w:rPr>
          <w:rFonts w:ascii="Arial Narrow" w:hAnsi="Arial Narrow" w:cs="TimesNewRomanPSMT"/>
          <w:b/>
          <w:bCs/>
          <w:sz w:val="20"/>
          <w:szCs w:val="20"/>
          <w:lang w:val="pl-PL"/>
        </w:rPr>
        <w:t>Wykonawcę l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>ub osoby realizujące zamówienie w jego imieniu, przepisów o ochronie danych osobowych,</w:t>
      </w:r>
    </w:p>
    <w:p w14:paraId="13216FC3" w14:textId="017CBE3C" w:rsidR="005F4928" w:rsidRPr="00F35F4D" w:rsidRDefault="00A6301B" w:rsidP="00E47A98">
      <w:pPr>
        <w:numPr>
          <w:ilvl w:val="0"/>
          <w:numId w:val="40"/>
        </w:numPr>
        <w:tabs>
          <w:tab w:val="left" w:pos="993"/>
          <w:tab w:val="left" w:pos="8931"/>
        </w:tabs>
        <w:autoSpaceDE w:val="0"/>
        <w:autoSpaceDN w:val="0"/>
        <w:adjustRightInd w:val="0"/>
        <w:ind w:left="993" w:hanging="284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>brak reagowania Wykonawcy na skargi i reklamacje pasażerów w kwestii realizacji niniejszej Umowy albo brak osoby odpowiedzialnej za przyjmowanie skarg, reklamacji i odwoł</w:t>
      </w:r>
      <w:r w:rsidR="00E47A98" w:rsidRPr="00F35F4D">
        <w:rPr>
          <w:rFonts w:ascii="Arial Narrow" w:hAnsi="Arial Narrow" w:cs="TimesNewRomanPSMT"/>
          <w:sz w:val="20"/>
          <w:szCs w:val="20"/>
          <w:lang w:val="pl-PL"/>
        </w:rPr>
        <w:t>ań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, o której mowa </w:t>
      </w:r>
      <w:r w:rsidR="00E47A98" w:rsidRPr="00F35F4D">
        <w:rPr>
          <w:rFonts w:ascii="Arial Narrow" w:hAnsi="Arial Narrow" w:cs="TimesNewRomanPSMT"/>
          <w:sz w:val="20"/>
          <w:szCs w:val="20"/>
          <w:lang w:val="pl-PL"/>
        </w:rPr>
        <w:t>w §1 ust. 10 pkt. 2 lit. g).</w:t>
      </w:r>
    </w:p>
    <w:p w14:paraId="605B2705" w14:textId="3A307E13" w:rsidR="009E5EFF" w:rsidRPr="00F35F4D" w:rsidRDefault="009E5EFF" w:rsidP="00C3600E">
      <w:pPr>
        <w:numPr>
          <w:ilvl w:val="2"/>
          <w:numId w:val="39"/>
        </w:numPr>
        <w:tabs>
          <w:tab w:val="left" w:pos="8931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W przypadku zaistnienia okoliczności uzasadniających odstąpienie od Umowy, od których mowa w ust. 2 i 3,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Zamawiający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powinien wezwać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Wykonawcę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do zaniechania naruszeń i usunięcia ewentualnych skutków naruszeń w terminie 5 dni roboczych od dnia doręczenia wezwania. W przypadku bezskutecznego upływu ww. terminu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Zamawiającemu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przysługuje prawo odstąpienia od Umowy ze skutkiem natychmiastowym</w:t>
      </w:r>
      <w:r w:rsidR="001E0EE7">
        <w:rPr>
          <w:rFonts w:ascii="Arial Narrow" w:hAnsi="Arial Narrow" w:cs="TimesNewRomanPSMT"/>
          <w:sz w:val="20"/>
          <w:szCs w:val="20"/>
          <w:lang w:val="pl-PL"/>
        </w:rPr>
        <w:t>, wskazanym w odstąpieniu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>. Oświadczenie o odstąpieniu od Umowy powinno być sporządzone na piśmie pod rygorem nieważności.</w:t>
      </w:r>
    </w:p>
    <w:p w14:paraId="28B0FB09" w14:textId="22E0CE52" w:rsidR="0087013D" w:rsidRDefault="0087013D" w:rsidP="00C3600E">
      <w:pPr>
        <w:numPr>
          <w:ilvl w:val="2"/>
          <w:numId w:val="39"/>
        </w:numPr>
        <w:tabs>
          <w:tab w:val="left" w:pos="8931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>
        <w:rPr>
          <w:rFonts w:ascii="Arial Narrow" w:hAnsi="Arial Narrow" w:cs="TimesNewRomanPSMT"/>
          <w:sz w:val="20"/>
          <w:szCs w:val="20"/>
          <w:lang w:val="pl-PL"/>
        </w:rPr>
        <w:t xml:space="preserve">Strony zgodnie przyjmują, że odstąpienie od umowy ma skutek na przyszłość. </w:t>
      </w:r>
    </w:p>
    <w:p w14:paraId="23F4DE48" w14:textId="23204983" w:rsidR="009E5EFF" w:rsidRPr="00F35F4D" w:rsidRDefault="009E5EFF" w:rsidP="00C3600E">
      <w:pPr>
        <w:numPr>
          <w:ilvl w:val="2"/>
          <w:numId w:val="39"/>
        </w:numPr>
        <w:tabs>
          <w:tab w:val="left" w:pos="8931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W razie zaistnienia istotnej zmiany okoliczności powodującej, że wykonanie Umowy nie leży w interesie publicznym, czego nie można było przewidzieć w chwili jej zawierania,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Zamawiający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może odstąpić od Umowy w terminie 30 dni od powzięcia wiadomości 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lastRenderedPageBreak/>
        <w:t xml:space="preserve">o tych okolicznościach. W takim przypadku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Wykonawca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może żądać wyłącznie wynagrodzenia należnego z tytułu wykonania części Umowy.</w:t>
      </w:r>
    </w:p>
    <w:p w14:paraId="0400467A" w14:textId="77777777" w:rsidR="009E5EFF" w:rsidRPr="00F35F4D" w:rsidRDefault="009E5EFF" w:rsidP="0000387A">
      <w:pPr>
        <w:numPr>
          <w:ilvl w:val="2"/>
          <w:numId w:val="39"/>
        </w:numPr>
        <w:tabs>
          <w:tab w:val="left" w:pos="8931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W razie wątpliwości </w:t>
      </w:r>
      <w:r w:rsidRPr="00F35F4D">
        <w:rPr>
          <w:rFonts w:ascii="Arial Narrow" w:hAnsi="Arial Narrow" w:cs="TimesNewRomanPSMT"/>
          <w:b/>
          <w:sz w:val="20"/>
          <w:szCs w:val="20"/>
          <w:lang w:val="pl-PL"/>
        </w:rPr>
        <w:t>Strony</w:t>
      </w:r>
      <w:r w:rsidRPr="00F35F4D">
        <w:rPr>
          <w:rFonts w:ascii="Arial Narrow" w:hAnsi="Arial Narrow" w:cs="TimesNewRomanPSMT"/>
          <w:sz w:val="20"/>
          <w:szCs w:val="20"/>
          <w:lang w:val="pl-PL"/>
        </w:rPr>
        <w:t xml:space="preserve"> przyjmują, iż odstąpienie od Umowy wywiera skutek tylko w części dotyczącej niezrealizowanej części zobowiązań.</w:t>
      </w:r>
    </w:p>
    <w:p w14:paraId="659EEB31" w14:textId="4C85E731" w:rsidR="00F35F4D" w:rsidRDefault="00F35F4D" w:rsidP="00160219">
      <w:pPr>
        <w:pStyle w:val="Akapitzlist"/>
        <w:numPr>
          <w:ilvl w:val="2"/>
          <w:numId w:val="39"/>
        </w:numPr>
        <w:tabs>
          <w:tab w:val="left" w:pos="475"/>
        </w:tabs>
        <w:ind w:left="709" w:right="112" w:hanging="283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160219">
        <w:rPr>
          <w:rFonts w:ascii="Arial Narrow" w:eastAsia="Arial Narrow" w:hAnsi="Arial Narrow" w:cs="Arial Narrow"/>
          <w:sz w:val="20"/>
          <w:lang w:val="pl-PL"/>
        </w:rPr>
        <w:t xml:space="preserve">W terminie 7 dni kalendarzowych po upływie czasu na jaki niniejsza Umowa została zawarta lub w przypadku rozwiązania niniejszej Umowy </w:t>
      </w:r>
      <w:r w:rsidRPr="00160219">
        <w:rPr>
          <w:rFonts w:ascii="Arial Narrow" w:eastAsia="Arial Narrow" w:hAnsi="Arial Narrow" w:cs="Arial Narrow"/>
          <w:b/>
          <w:sz w:val="20"/>
          <w:lang w:val="pl-PL"/>
        </w:rPr>
        <w:t xml:space="preserve">Wykonawca </w:t>
      </w:r>
      <w:r w:rsidRPr="00160219">
        <w:rPr>
          <w:rFonts w:ascii="Arial Narrow" w:eastAsia="Arial Narrow" w:hAnsi="Arial Narrow" w:cs="Arial Narrow"/>
          <w:sz w:val="20"/>
          <w:lang w:val="pl-PL"/>
        </w:rPr>
        <w:t xml:space="preserve">zobowiązany jest zwrócić </w:t>
      </w:r>
      <w:r w:rsidRPr="00160219">
        <w:rPr>
          <w:rFonts w:ascii="Arial Narrow" w:eastAsia="Arial Narrow" w:hAnsi="Arial Narrow" w:cs="Arial Narrow"/>
          <w:b/>
          <w:bCs/>
          <w:sz w:val="20"/>
          <w:lang w:val="pl-PL"/>
        </w:rPr>
        <w:t>Zamawiającemu</w:t>
      </w:r>
      <w:r w:rsidRPr="00160219">
        <w:rPr>
          <w:rFonts w:ascii="Arial Narrow" w:eastAsia="Arial Narrow" w:hAnsi="Arial Narrow" w:cs="Arial Narrow"/>
          <w:b/>
          <w:sz w:val="20"/>
          <w:lang w:val="pl-PL"/>
        </w:rPr>
        <w:t xml:space="preserve"> </w:t>
      </w:r>
      <w:r w:rsidRPr="00160219">
        <w:rPr>
          <w:rFonts w:ascii="Arial Narrow" w:eastAsia="Arial Narrow" w:hAnsi="Arial Narrow" w:cs="Arial Narrow"/>
          <w:sz w:val="20"/>
          <w:lang w:val="pl-PL"/>
        </w:rPr>
        <w:t>całość dokumentacji prowadzonych spraw windykacyjnych lub przeka</w:t>
      </w:r>
      <w:r w:rsidR="00FA0502" w:rsidRPr="00160219">
        <w:rPr>
          <w:rFonts w:ascii="Arial Narrow" w:eastAsia="Arial Narrow" w:hAnsi="Arial Narrow" w:cs="Arial Narrow"/>
          <w:sz w:val="20"/>
          <w:lang w:val="pl-PL"/>
        </w:rPr>
        <w:t xml:space="preserve">zać </w:t>
      </w:r>
      <w:r w:rsidRPr="00160219">
        <w:rPr>
          <w:rFonts w:ascii="Arial Narrow" w:eastAsia="Arial Narrow" w:hAnsi="Arial Narrow" w:cs="Arial Narrow"/>
          <w:sz w:val="20"/>
          <w:lang w:val="pl-PL"/>
        </w:rPr>
        <w:t>j</w:t>
      </w:r>
      <w:r w:rsidR="00FA0502" w:rsidRPr="00160219">
        <w:rPr>
          <w:rFonts w:ascii="Arial Narrow" w:eastAsia="Arial Narrow" w:hAnsi="Arial Narrow" w:cs="Arial Narrow"/>
          <w:sz w:val="20"/>
          <w:lang w:val="pl-PL"/>
        </w:rPr>
        <w:t>ą</w:t>
      </w:r>
      <w:r w:rsidRPr="00160219">
        <w:rPr>
          <w:rFonts w:ascii="Arial Narrow" w:eastAsia="Arial Narrow" w:hAnsi="Arial Narrow" w:cs="Arial Narrow"/>
          <w:sz w:val="20"/>
          <w:lang w:val="pl-PL"/>
        </w:rPr>
        <w:t xml:space="preserve"> innemu podmiotowi, wskazanemu przez </w:t>
      </w:r>
      <w:r w:rsidRPr="00160219">
        <w:rPr>
          <w:rFonts w:ascii="Arial Narrow" w:eastAsia="Arial Narrow" w:hAnsi="Arial Narrow" w:cs="Arial Narrow"/>
          <w:b/>
          <w:sz w:val="20"/>
          <w:lang w:val="pl-PL"/>
        </w:rPr>
        <w:t>Zamawiającego</w:t>
      </w:r>
      <w:r w:rsidR="00FA0502" w:rsidRPr="00160219">
        <w:rPr>
          <w:rFonts w:ascii="Arial Narrow" w:eastAsia="Arial Narrow" w:hAnsi="Arial Narrow" w:cs="Arial Narrow"/>
          <w:bCs/>
          <w:sz w:val="20"/>
          <w:lang w:val="pl-PL"/>
        </w:rPr>
        <w:t>,</w:t>
      </w:r>
      <w:r w:rsidRPr="00160219">
        <w:rPr>
          <w:rFonts w:ascii="Arial Narrow" w:eastAsia="Arial Narrow" w:hAnsi="Arial Narrow" w:cs="Arial Narrow"/>
          <w:sz w:val="20"/>
          <w:lang w:val="pl-PL"/>
        </w:rPr>
        <w:t xml:space="preserve"> w obecności przedstawiciela </w:t>
      </w:r>
      <w:r w:rsidRPr="00160219">
        <w:rPr>
          <w:rFonts w:ascii="Arial Narrow" w:eastAsia="Arial Narrow" w:hAnsi="Arial Narrow" w:cs="Arial Narrow"/>
          <w:b/>
          <w:bCs/>
          <w:sz w:val="20"/>
          <w:lang w:val="pl-PL"/>
        </w:rPr>
        <w:t>Zamawiającego</w:t>
      </w:r>
      <w:r w:rsidRPr="00160219">
        <w:rPr>
          <w:rFonts w:ascii="Arial Narrow" w:eastAsia="Arial Narrow" w:hAnsi="Arial Narrow" w:cs="Arial Narrow"/>
          <w:sz w:val="20"/>
          <w:lang w:val="pl-PL"/>
        </w:rPr>
        <w:t>.</w:t>
      </w:r>
    </w:p>
    <w:p w14:paraId="2203783B" w14:textId="487867A6" w:rsidR="009E5EFF" w:rsidRDefault="00160219" w:rsidP="00160219">
      <w:pPr>
        <w:pStyle w:val="Akapitzlist"/>
        <w:numPr>
          <w:ilvl w:val="2"/>
          <w:numId w:val="39"/>
        </w:numPr>
        <w:tabs>
          <w:tab w:val="left" w:pos="475"/>
          <w:tab w:val="left" w:pos="8931"/>
        </w:tabs>
        <w:autoSpaceDE w:val="0"/>
        <w:autoSpaceDN w:val="0"/>
        <w:adjustRightInd w:val="0"/>
        <w:ind w:left="709" w:right="112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 w:rsidRPr="00160219">
        <w:rPr>
          <w:rFonts w:ascii="Arial Narrow" w:eastAsia="Arial Narrow" w:hAnsi="Arial Narrow" w:cs="Arial Narrow"/>
          <w:sz w:val="20"/>
          <w:lang w:val="pl-PL"/>
        </w:rPr>
        <w:t xml:space="preserve">W </w:t>
      </w:r>
      <w:r w:rsidR="009E5EFF" w:rsidRPr="00160219">
        <w:rPr>
          <w:rFonts w:ascii="Arial Narrow" w:hAnsi="Arial Narrow" w:cs="TimesNewRomanPSMT"/>
          <w:sz w:val="20"/>
          <w:szCs w:val="20"/>
          <w:lang w:val="pl-PL"/>
        </w:rPr>
        <w:t xml:space="preserve">terminie 30 dni 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kalendarzowych </w:t>
      </w:r>
      <w:r w:rsidR="009E5EFF" w:rsidRPr="00160219">
        <w:rPr>
          <w:rFonts w:ascii="Arial Narrow" w:hAnsi="Arial Narrow" w:cs="TimesNewRomanPSMT"/>
          <w:sz w:val="20"/>
          <w:szCs w:val="20"/>
          <w:lang w:val="pl-PL"/>
        </w:rPr>
        <w:t xml:space="preserve">po odstąpieniu lub wygaśnięciu 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niniejszej </w:t>
      </w:r>
      <w:r w:rsidR="009E5EFF" w:rsidRPr="00160219">
        <w:rPr>
          <w:rFonts w:ascii="Arial Narrow" w:hAnsi="Arial Narrow" w:cs="TimesNewRomanPSMT"/>
          <w:sz w:val="20"/>
          <w:szCs w:val="20"/>
          <w:lang w:val="pl-PL"/>
        </w:rPr>
        <w:t xml:space="preserve">Umowy </w:t>
      </w:r>
      <w:r w:rsidR="009E5EFF" w:rsidRPr="00160219">
        <w:rPr>
          <w:rFonts w:ascii="Arial Narrow" w:hAnsi="Arial Narrow" w:cs="TimesNewRomanPSMT"/>
          <w:b/>
          <w:sz w:val="20"/>
          <w:szCs w:val="20"/>
          <w:lang w:val="pl-PL"/>
        </w:rPr>
        <w:t>Strony</w:t>
      </w:r>
      <w:r w:rsidR="009E5EFF" w:rsidRPr="00160219">
        <w:rPr>
          <w:rFonts w:ascii="Arial Narrow" w:hAnsi="Arial Narrow" w:cs="TimesNewRomanPSMT"/>
          <w:sz w:val="20"/>
          <w:szCs w:val="20"/>
          <w:lang w:val="pl-PL"/>
        </w:rPr>
        <w:t xml:space="preserve"> dokonują wzajemnych rozliczeń, co obejmuje przekazanie </w:t>
      </w:r>
      <w:r w:rsidR="009E5EFF" w:rsidRPr="00160219">
        <w:rPr>
          <w:rFonts w:ascii="Arial Narrow" w:hAnsi="Arial Narrow" w:cs="TimesNewRomanPSMT"/>
          <w:b/>
          <w:sz w:val="20"/>
          <w:szCs w:val="20"/>
          <w:lang w:val="pl-PL"/>
        </w:rPr>
        <w:t>Zamawiającemu</w:t>
      </w:r>
      <w:r w:rsidR="009E5EFF" w:rsidRPr="00160219">
        <w:rPr>
          <w:rFonts w:ascii="Arial Narrow" w:hAnsi="Arial Narrow" w:cs="TimesNewRomanPSMT"/>
          <w:sz w:val="20"/>
          <w:szCs w:val="20"/>
          <w:lang w:val="pl-PL"/>
        </w:rPr>
        <w:t xml:space="preserve"> należnych kwot oraz zwrotu niewykorzystanych biletów oraz rolek, jak również zapłatę </w:t>
      </w:r>
      <w:r w:rsidR="009E5EFF" w:rsidRPr="00160219">
        <w:rPr>
          <w:rFonts w:ascii="Arial Narrow" w:hAnsi="Arial Narrow" w:cs="TimesNewRomanPSMT"/>
          <w:b/>
          <w:sz w:val="20"/>
          <w:szCs w:val="20"/>
          <w:lang w:val="pl-PL"/>
        </w:rPr>
        <w:t>Wykonawcy</w:t>
      </w:r>
      <w:r w:rsidR="009E5EFF" w:rsidRPr="00160219">
        <w:rPr>
          <w:rFonts w:ascii="Arial Narrow" w:hAnsi="Arial Narrow" w:cs="TimesNewRomanPSMT"/>
          <w:sz w:val="20"/>
          <w:szCs w:val="20"/>
          <w:lang w:val="pl-PL"/>
        </w:rPr>
        <w:t xml:space="preserve"> prowizji, o ile </w:t>
      </w:r>
      <w:r w:rsidR="005C264C">
        <w:rPr>
          <w:rFonts w:ascii="Arial Narrow" w:hAnsi="Arial Narrow" w:cs="TimesNewRomanPSMT"/>
          <w:sz w:val="20"/>
          <w:szCs w:val="20"/>
          <w:lang w:val="pl-PL"/>
        </w:rPr>
        <w:t xml:space="preserve">będzie </w:t>
      </w:r>
      <w:r w:rsidR="009E5EFF" w:rsidRPr="00160219">
        <w:rPr>
          <w:rFonts w:ascii="Arial Narrow" w:hAnsi="Arial Narrow" w:cs="TimesNewRomanPSMT"/>
          <w:sz w:val="20"/>
          <w:szCs w:val="20"/>
          <w:lang w:val="pl-PL"/>
        </w:rPr>
        <w:t>ona należna.</w:t>
      </w:r>
    </w:p>
    <w:p w14:paraId="4E2D15EF" w14:textId="3CF6E2F6" w:rsidR="009127E2" w:rsidRPr="00160219" w:rsidRDefault="009127E2" w:rsidP="00160219">
      <w:pPr>
        <w:pStyle w:val="Akapitzlist"/>
        <w:numPr>
          <w:ilvl w:val="2"/>
          <w:numId w:val="39"/>
        </w:numPr>
        <w:tabs>
          <w:tab w:val="left" w:pos="475"/>
          <w:tab w:val="left" w:pos="8931"/>
        </w:tabs>
        <w:autoSpaceDE w:val="0"/>
        <w:autoSpaceDN w:val="0"/>
        <w:adjustRightInd w:val="0"/>
        <w:ind w:left="709" w:right="112" w:hanging="283"/>
        <w:jc w:val="both"/>
        <w:rPr>
          <w:rFonts w:ascii="Arial Narrow" w:hAnsi="Arial Narrow" w:cs="TimesNewRomanPSMT"/>
          <w:sz w:val="20"/>
          <w:szCs w:val="20"/>
          <w:lang w:val="pl-PL"/>
        </w:rPr>
      </w:pPr>
      <w:r>
        <w:rPr>
          <w:rFonts w:ascii="Arial Narrow" w:hAnsi="Arial Narrow" w:cs="TimesNewRomanPSMT"/>
          <w:sz w:val="20"/>
          <w:szCs w:val="20"/>
          <w:lang w:val="pl-PL"/>
        </w:rPr>
        <w:t xml:space="preserve">Po przekazaniu całości spraw </w:t>
      </w:r>
      <w:r w:rsidRPr="009127E2">
        <w:rPr>
          <w:rFonts w:ascii="Arial Narrow" w:hAnsi="Arial Narrow" w:cs="TimesNewRomanPSMT"/>
          <w:b/>
          <w:bCs/>
          <w:sz w:val="20"/>
          <w:szCs w:val="20"/>
          <w:lang w:val="pl-PL"/>
        </w:rPr>
        <w:t>Zamawiającemu</w:t>
      </w:r>
      <w:r w:rsidR="00D97048">
        <w:rPr>
          <w:rFonts w:ascii="Arial Narrow" w:hAnsi="Arial Narrow" w:cs="TimesNewRomanPSMT"/>
          <w:b/>
          <w:bCs/>
          <w:sz w:val="20"/>
          <w:szCs w:val="20"/>
          <w:lang w:val="pl-PL"/>
        </w:rPr>
        <w:t>,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 na skutek odstąpienia od umowy albo upływu terminu jej obowiązywania, </w:t>
      </w:r>
      <w:r w:rsidRPr="009127E2">
        <w:rPr>
          <w:rFonts w:ascii="Arial Narrow" w:hAnsi="Arial Narrow" w:cs="TimesNewRomanPSMT"/>
          <w:b/>
          <w:bCs/>
          <w:sz w:val="20"/>
          <w:szCs w:val="20"/>
          <w:lang w:val="pl-PL"/>
        </w:rPr>
        <w:t>Wykonawca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 zobowiązany jest do protokolarnego zniszczenia wszelkich kopii danych będących w jego posiadaniu, powstałych w związku z realizacją niniejszej Umowy. Konieczne jest podjęcie przez </w:t>
      </w:r>
      <w:r w:rsidRPr="00524760">
        <w:rPr>
          <w:rFonts w:ascii="Arial Narrow" w:hAnsi="Arial Narrow" w:cs="TimesNewRomanPSMT"/>
          <w:b/>
          <w:bCs/>
          <w:sz w:val="20"/>
          <w:szCs w:val="20"/>
          <w:lang w:val="pl-PL"/>
        </w:rPr>
        <w:t>Wykonawcę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 stosownych działań w celu wyeliminowania możliwości dalszego przetwarzania danych. Protokół z usunięcia danych </w:t>
      </w:r>
      <w:r w:rsidRPr="00524760">
        <w:rPr>
          <w:rFonts w:ascii="Arial Narrow" w:hAnsi="Arial Narrow" w:cs="TimesNewRomanPSMT"/>
          <w:b/>
          <w:bCs/>
          <w:sz w:val="20"/>
          <w:szCs w:val="20"/>
          <w:lang w:val="pl-PL"/>
        </w:rPr>
        <w:t>Wykonawca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 jest zobowiązany przekazać </w:t>
      </w:r>
      <w:r w:rsidRPr="00524760">
        <w:rPr>
          <w:rFonts w:ascii="Arial Narrow" w:hAnsi="Arial Narrow" w:cs="TimesNewRomanPSMT"/>
          <w:b/>
          <w:bCs/>
          <w:sz w:val="20"/>
          <w:szCs w:val="20"/>
          <w:lang w:val="pl-PL"/>
        </w:rPr>
        <w:t xml:space="preserve">Zamawiającemu 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w terminie 3 dni kalendarzowych od dnia </w:t>
      </w:r>
      <w:r w:rsidR="00524760">
        <w:rPr>
          <w:rFonts w:ascii="Arial Narrow" w:hAnsi="Arial Narrow" w:cs="TimesNewRomanPSMT"/>
          <w:sz w:val="20"/>
          <w:szCs w:val="20"/>
          <w:lang w:val="pl-PL"/>
        </w:rPr>
        <w:t xml:space="preserve">ich </w:t>
      </w:r>
      <w:r>
        <w:rPr>
          <w:rFonts w:ascii="Arial Narrow" w:hAnsi="Arial Narrow" w:cs="TimesNewRomanPSMT"/>
          <w:sz w:val="20"/>
          <w:szCs w:val="20"/>
          <w:lang w:val="pl-PL"/>
        </w:rPr>
        <w:t xml:space="preserve">zniszczenia i/lub skasowania. </w:t>
      </w:r>
    </w:p>
    <w:p w14:paraId="04E0ACCC" w14:textId="77777777" w:rsidR="00194DB6" w:rsidRPr="00F35F4D" w:rsidRDefault="00194DB6" w:rsidP="00711EB2">
      <w:pPr>
        <w:ind w:left="709" w:hanging="567"/>
        <w:rPr>
          <w:rFonts w:ascii="Arial Narrow" w:eastAsia="Arial Narrow" w:hAnsi="Arial Narrow" w:cs="Arial Narrow"/>
          <w:b/>
          <w:sz w:val="20"/>
          <w:lang w:val="pl-PL"/>
        </w:rPr>
      </w:pPr>
    </w:p>
    <w:p w14:paraId="2E4C2207" w14:textId="404F7C03" w:rsidR="00194DB6" w:rsidRPr="00194DB6" w:rsidRDefault="00194DB6" w:rsidP="00A417A0">
      <w:pPr>
        <w:ind w:left="3001" w:right="3388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 w:rsidRPr="00194DB6">
        <w:rPr>
          <w:rFonts w:ascii="Arial Narrow" w:eastAsia="Arial Narrow" w:hAnsi="Arial Narrow" w:cs="Arial Narrow"/>
          <w:b/>
          <w:sz w:val="20"/>
          <w:lang w:val="pl-PL"/>
        </w:rPr>
        <w:t>§1</w:t>
      </w:r>
      <w:r w:rsidR="0054405A">
        <w:rPr>
          <w:rFonts w:ascii="Arial Narrow" w:eastAsia="Arial Narrow" w:hAnsi="Arial Narrow" w:cs="Arial Narrow"/>
          <w:b/>
          <w:sz w:val="20"/>
          <w:lang w:val="pl-PL"/>
        </w:rPr>
        <w:t>2</w:t>
      </w:r>
      <w:r w:rsidR="00B97FAF">
        <w:rPr>
          <w:rFonts w:ascii="Arial Narrow" w:eastAsia="Arial Narrow" w:hAnsi="Arial Narrow" w:cs="Arial Narrow"/>
          <w:b/>
          <w:sz w:val="20"/>
          <w:lang w:val="pl-PL"/>
        </w:rPr>
        <w:t>.</w:t>
      </w:r>
    </w:p>
    <w:p w14:paraId="68F98621" w14:textId="4E12EAFF" w:rsidR="00194DB6" w:rsidRDefault="0054405A" w:rsidP="0001393F">
      <w:pPr>
        <w:jc w:val="center"/>
        <w:rPr>
          <w:rFonts w:ascii="Arial Narrow" w:eastAsia="Arial Narrow" w:hAnsi="Arial Narrow" w:cs="Arial Narrow"/>
          <w:b/>
          <w:sz w:val="20"/>
          <w:lang w:val="pl-PL"/>
        </w:rPr>
      </w:pPr>
      <w:r>
        <w:rPr>
          <w:rFonts w:ascii="Arial Narrow" w:eastAsia="Arial Narrow" w:hAnsi="Arial Narrow" w:cs="Arial Narrow"/>
          <w:b/>
          <w:sz w:val="20"/>
          <w:lang w:val="pl-PL"/>
        </w:rPr>
        <w:t>POSTANOWIENIA KOŃCOWE</w:t>
      </w:r>
    </w:p>
    <w:p w14:paraId="46CE1D1E" w14:textId="77777777" w:rsidR="0054405A" w:rsidRPr="00194DB6" w:rsidRDefault="0054405A" w:rsidP="0054405A">
      <w:pPr>
        <w:ind w:left="116"/>
        <w:jc w:val="center"/>
        <w:rPr>
          <w:rFonts w:ascii="Arial Narrow" w:eastAsia="Arial Narrow" w:hAnsi="Arial Narrow" w:cs="Arial Narrow"/>
          <w:b/>
          <w:sz w:val="20"/>
          <w:lang w:val="pl-PL"/>
        </w:rPr>
      </w:pPr>
    </w:p>
    <w:p w14:paraId="479B90FB" w14:textId="2CDC0312" w:rsidR="00194DB6" w:rsidRPr="0054405A" w:rsidRDefault="00194DB6" w:rsidP="0001393F">
      <w:pPr>
        <w:pStyle w:val="Akapitzlist"/>
        <w:numPr>
          <w:ilvl w:val="0"/>
          <w:numId w:val="42"/>
        </w:numPr>
        <w:tabs>
          <w:tab w:val="left" w:pos="475"/>
        </w:tabs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54405A">
        <w:rPr>
          <w:rFonts w:ascii="Arial Narrow" w:eastAsia="Arial Narrow" w:hAnsi="Arial Narrow" w:cs="Arial Narrow"/>
          <w:sz w:val="20"/>
          <w:lang w:val="pl-PL"/>
        </w:rPr>
        <w:t xml:space="preserve">Wszelkie koszty związane z realizacją </w:t>
      </w:r>
      <w:r w:rsidR="0001393F">
        <w:rPr>
          <w:rFonts w:ascii="Arial Narrow" w:eastAsia="Arial Narrow" w:hAnsi="Arial Narrow" w:cs="Arial Narrow"/>
          <w:sz w:val="20"/>
          <w:lang w:val="pl-PL"/>
        </w:rPr>
        <w:t>niniejszej U</w:t>
      </w:r>
      <w:r w:rsidRPr="0054405A">
        <w:rPr>
          <w:rFonts w:ascii="Arial Narrow" w:eastAsia="Arial Narrow" w:hAnsi="Arial Narrow" w:cs="Arial Narrow"/>
          <w:sz w:val="20"/>
          <w:lang w:val="pl-PL"/>
        </w:rPr>
        <w:t xml:space="preserve">mowy ponosi </w:t>
      </w:r>
      <w:r w:rsidRPr="0054405A">
        <w:rPr>
          <w:rFonts w:ascii="Arial Narrow" w:eastAsia="Arial Narrow" w:hAnsi="Arial Narrow" w:cs="Arial Narrow"/>
          <w:b/>
          <w:sz w:val="20"/>
          <w:lang w:val="pl-PL"/>
        </w:rPr>
        <w:t>Wykonawca</w:t>
      </w:r>
      <w:r w:rsidRPr="0054405A">
        <w:rPr>
          <w:rFonts w:ascii="Arial Narrow" w:eastAsia="Arial Narrow" w:hAnsi="Arial Narrow" w:cs="Arial Narrow"/>
          <w:sz w:val="20"/>
          <w:lang w:val="pl-PL"/>
        </w:rPr>
        <w:t>.</w:t>
      </w:r>
    </w:p>
    <w:p w14:paraId="3CB8843F" w14:textId="21296782" w:rsidR="0054405A" w:rsidRDefault="00194DB6" w:rsidP="0001393F">
      <w:pPr>
        <w:pStyle w:val="Akapitzlist"/>
        <w:numPr>
          <w:ilvl w:val="0"/>
          <w:numId w:val="42"/>
        </w:numPr>
        <w:tabs>
          <w:tab w:val="left" w:pos="475"/>
        </w:tabs>
        <w:ind w:right="112"/>
        <w:jc w:val="both"/>
        <w:rPr>
          <w:rFonts w:ascii="Arial Narrow" w:eastAsia="Arial Narrow" w:hAnsi="Arial Narrow" w:cs="Arial Narrow"/>
          <w:sz w:val="20"/>
          <w:lang w:val="pl-PL"/>
        </w:rPr>
      </w:pPr>
      <w:r w:rsidRPr="0054405A">
        <w:rPr>
          <w:rFonts w:ascii="Arial Narrow" w:eastAsia="Arial Narrow" w:hAnsi="Arial Narrow" w:cs="Arial Narrow"/>
          <w:sz w:val="20"/>
          <w:lang w:val="pl-PL"/>
        </w:rPr>
        <w:t xml:space="preserve">Zmiany niniejszej </w:t>
      </w:r>
      <w:r w:rsidR="00C47A72">
        <w:rPr>
          <w:rFonts w:ascii="Arial Narrow" w:eastAsia="Arial Narrow" w:hAnsi="Arial Narrow" w:cs="Arial Narrow"/>
          <w:sz w:val="20"/>
          <w:lang w:val="pl-PL"/>
        </w:rPr>
        <w:t>U</w:t>
      </w:r>
      <w:r w:rsidRPr="0054405A">
        <w:rPr>
          <w:rFonts w:ascii="Arial Narrow" w:eastAsia="Arial Narrow" w:hAnsi="Arial Narrow" w:cs="Arial Narrow"/>
          <w:sz w:val="20"/>
          <w:lang w:val="pl-PL"/>
        </w:rPr>
        <w:t xml:space="preserve">mowy mogą być dokonywane wyłącznie w formie pisemnej, pod rygorem nieważności. </w:t>
      </w:r>
    </w:p>
    <w:p w14:paraId="76711F90" w14:textId="2C62E36D" w:rsidR="0001393F" w:rsidRPr="0001393F" w:rsidRDefault="0001393F" w:rsidP="0001393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Niniejsza</w:t>
      </w:r>
      <w:r w:rsidR="00C47A72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U</w:t>
      </w: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mowa podlega prawu polskiemu i w ten sposób będzie interpretowana.</w:t>
      </w:r>
    </w:p>
    <w:p w14:paraId="6CD4DEA1" w14:textId="017CCD68" w:rsidR="0001393F" w:rsidRPr="0001393F" w:rsidRDefault="0001393F" w:rsidP="0001393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 sprawach nieuregulowanych w niniejszej Umowie zastosowanie mają odpowiednio przepisy Kodeksu cywilnego i inne</w:t>
      </w:r>
      <w:r w:rsidR="00C47A72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</w:t>
      </w: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powszechnie obowiązujące przepisy prawa.</w:t>
      </w:r>
    </w:p>
    <w:p w14:paraId="3D6DC87D" w14:textId="77777777" w:rsidR="0001393F" w:rsidRPr="0001393F" w:rsidRDefault="0001393F" w:rsidP="0001393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01393F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 xml:space="preserve">Strony </w:t>
      </w: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będą dążyły do polubownego rozstrzygania wszelkich sporów powstałych w związku z realizacją niniejszej Umowy, </w:t>
      </w: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br/>
        <w:t xml:space="preserve">a w przypadku, gdy nie osiągną porozumienia, zaistniały spór będzie poddany rozstrzygnięciu przez sąd powszechny właściwy miejscowo dla siedziby </w:t>
      </w:r>
      <w:r w:rsidRPr="0001393F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Zamawiającego</w:t>
      </w: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.</w:t>
      </w:r>
    </w:p>
    <w:p w14:paraId="37B142F2" w14:textId="77777777" w:rsidR="0001393F" w:rsidRPr="0001393F" w:rsidRDefault="0001393F" w:rsidP="0001393F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</w:pP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Niniejsza Umowa została sporządzona w trzech jednobrzmiących egzemplarzach, dwa dla </w:t>
      </w:r>
      <w:r w:rsidRPr="0001393F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Zamawiającego</w:t>
      </w: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oraz jeden dla </w:t>
      </w:r>
      <w:r w:rsidRPr="0001393F">
        <w:rPr>
          <w:rFonts w:ascii="Arial Narrow" w:eastAsiaTheme="minorHAnsi" w:hAnsi="Arial Narrow" w:cs="Arial"/>
          <w:b/>
          <w:bCs/>
          <w:color w:val="000000"/>
          <w:sz w:val="20"/>
          <w:szCs w:val="20"/>
          <w:lang w:val="pl-PL"/>
        </w:rPr>
        <w:t>Wykonawcy</w:t>
      </w:r>
      <w:r w:rsidRPr="0001393F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.</w:t>
      </w:r>
    </w:p>
    <w:p w14:paraId="0C1C1A92" w14:textId="2B945574" w:rsidR="00EC1531" w:rsidRPr="0001393F" w:rsidRDefault="00EC1531" w:rsidP="0001393F">
      <w:pPr>
        <w:pStyle w:val="Akapitzlist"/>
        <w:numPr>
          <w:ilvl w:val="0"/>
          <w:numId w:val="42"/>
        </w:numPr>
        <w:tabs>
          <w:tab w:val="left" w:pos="475"/>
        </w:tabs>
        <w:jc w:val="both"/>
        <w:rPr>
          <w:rFonts w:ascii="Arial Narrow" w:eastAsia="Arial Narrow" w:hAnsi="Arial Narrow" w:cs="Arial Narrow"/>
          <w:bCs/>
          <w:sz w:val="20"/>
          <w:lang w:val="pl-PL"/>
        </w:rPr>
      </w:pPr>
      <w:r w:rsidRPr="0001393F">
        <w:rPr>
          <w:rFonts w:ascii="Arial Narrow" w:eastAsia="Arial Narrow" w:hAnsi="Arial Narrow" w:cs="Arial Narrow"/>
          <w:bCs/>
          <w:sz w:val="20"/>
          <w:lang w:val="pl-PL"/>
        </w:rPr>
        <w:t>Załącznikami do Umowy, stanowiąc</w:t>
      </w:r>
      <w:r w:rsidR="00C47A72">
        <w:rPr>
          <w:rFonts w:ascii="Arial Narrow" w:eastAsia="Arial Narrow" w:hAnsi="Arial Narrow" w:cs="Arial Narrow"/>
          <w:bCs/>
          <w:sz w:val="20"/>
          <w:lang w:val="pl-PL"/>
        </w:rPr>
        <w:t>ymi</w:t>
      </w:r>
      <w:r w:rsidRPr="0001393F">
        <w:rPr>
          <w:rFonts w:ascii="Arial Narrow" w:eastAsia="Arial Narrow" w:hAnsi="Arial Narrow" w:cs="Arial Narrow"/>
          <w:bCs/>
          <w:sz w:val="20"/>
          <w:lang w:val="pl-PL"/>
        </w:rPr>
        <w:t xml:space="preserve"> jej integralną część są:</w:t>
      </w:r>
    </w:p>
    <w:p w14:paraId="3B48FEF3" w14:textId="1DF810ED" w:rsidR="00194DB6" w:rsidRPr="00194DB6" w:rsidRDefault="00194DB6" w:rsidP="0001393F">
      <w:pPr>
        <w:ind w:left="709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Za</w:t>
      </w:r>
      <w:r w:rsidR="00713BA2">
        <w:rPr>
          <w:rFonts w:ascii="Arial Narrow" w:eastAsia="Arial Narrow" w:hAnsi="Arial Narrow" w:cs="Arial Narrow"/>
          <w:sz w:val="20"/>
          <w:lang w:val="pl-PL"/>
        </w:rPr>
        <w:t xml:space="preserve">łącznik nr </w:t>
      </w:r>
      <w:r w:rsidRPr="00194DB6">
        <w:rPr>
          <w:rFonts w:ascii="Arial Narrow" w:eastAsia="Arial Narrow" w:hAnsi="Arial Narrow" w:cs="Arial Narrow"/>
          <w:sz w:val="20"/>
          <w:lang w:val="pl-PL"/>
        </w:rPr>
        <w:t>1</w:t>
      </w:r>
      <w:r w:rsidR="00E901CC">
        <w:rPr>
          <w:rFonts w:ascii="Arial Narrow" w:eastAsia="Arial Narrow" w:hAnsi="Arial Narrow" w:cs="Arial Narrow"/>
          <w:sz w:val="20"/>
          <w:lang w:val="pl-PL"/>
        </w:rPr>
        <w:t xml:space="preserve"> - </w:t>
      </w:r>
      <w:r w:rsidR="00E538EA" w:rsidRPr="00194DB6">
        <w:rPr>
          <w:rFonts w:ascii="Arial Narrow" w:eastAsia="Arial Narrow" w:hAnsi="Arial Narrow" w:cs="Arial Narrow"/>
          <w:sz w:val="20"/>
          <w:lang w:val="pl-PL"/>
        </w:rPr>
        <w:t>Opis systemu wspomagającego prowadzenie procesu windykacji i egzekucji powstałych należności</w:t>
      </w:r>
      <w:r w:rsidR="00E538EA">
        <w:rPr>
          <w:rFonts w:ascii="Arial Narrow" w:eastAsia="Arial Narrow" w:hAnsi="Arial Narrow" w:cs="Arial Narrow"/>
          <w:sz w:val="20"/>
          <w:lang w:val="pl-PL"/>
        </w:rPr>
        <w:t>,</w:t>
      </w:r>
    </w:p>
    <w:p w14:paraId="7A699534" w14:textId="0CD46B84" w:rsidR="00194DB6" w:rsidRPr="00194DB6" w:rsidRDefault="00194DB6" w:rsidP="0001393F">
      <w:pPr>
        <w:ind w:left="709" w:right="390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Załącznik nr 2</w:t>
      </w:r>
      <w:r w:rsidR="00E901CC">
        <w:rPr>
          <w:rFonts w:ascii="Arial Narrow" w:eastAsia="Arial Narrow" w:hAnsi="Arial Narrow" w:cs="Arial Narrow"/>
          <w:sz w:val="20"/>
          <w:lang w:val="pl-PL"/>
        </w:rPr>
        <w:t xml:space="preserve"> - </w:t>
      </w:r>
      <w:r w:rsidR="00E538EA">
        <w:rPr>
          <w:rFonts w:ascii="Arial Narrow" w:eastAsia="Arial Narrow" w:hAnsi="Arial Narrow" w:cs="Arial Narrow"/>
          <w:sz w:val="20"/>
          <w:lang w:val="pl-PL"/>
        </w:rPr>
        <w:t>Formularz ofertowy Wykonawcy,</w:t>
      </w:r>
    </w:p>
    <w:p w14:paraId="0735C353" w14:textId="5AC9FEB1" w:rsidR="00713BA2" w:rsidRDefault="00194DB6" w:rsidP="0001393F">
      <w:pPr>
        <w:ind w:left="709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Załącznik nr 3</w:t>
      </w:r>
      <w:r w:rsidR="00E901CC">
        <w:rPr>
          <w:rFonts w:ascii="Arial Narrow" w:eastAsia="Arial Narrow" w:hAnsi="Arial Narrow" w:cs="Arial Narrow"/>
          <w:sz w:val="20"/>
          <w:lang w:val="pl-PL"/>
        </w:rPr>
        <w:t xml:space="preserve"> - </w:t>
      </w:r>
      <w:r w:rsidR="005C7893">
        <w:rPr>
          <w:rFonts w:ascii="Arial Narrow" w:eastAsia="Arial Narrow" w:hAnsi="Arial Narrow" w:cs="Arial Narrow"/>
          <w:sz w:val="20"/>
          <w:lang w:val="pl-PL"/>
        </w:rPr>
        <w:t>W</w:t>
      </w:r>
      <w:r w:rsidR="00C605CF">
        <w:rPr>
          <w:rFonts w:ascii="Arial Narrow" w:eastAsia="Arial Narrow" w:hAnsi="Arial Narrow" w:cs="Arial Narrow"/>
          <w:sz w:val="20"/>
          <w:lang w:val="pl-PL"/>
        </w:rPr>
        <w:t xml:space="preserve">zór </w:t>
      </w:r>
      <w:r w:rsidR="005C7893">
        <w:rPr>
          <w:rFonts w:ascii="Arial Narrow" w:eastAsia="Arial Narrow" w:hAnsi="Arial Narrow" w:cs="Arial Narrow"/>
          <w:sz w:val="20"/>
          <w:lang w:val="pl-PL"/>
        </w:rPr>
        <w:t>okresow</w:t>
      </w:r>
      <w:r w:rsidR="00EC3973">
        <w:rPr>
          <w:rFonts w:ascii="Arial Narrow" w:eastAsia="Arial Narrow" w:hAnsi="Arial Narrow" w:cs="Arial Narrow"/>
          <w:sz w:val="20"/>
          <w:lang w:val="pl-PL"/>
        </w:rPr>
        <w:t>ych</w:t>
      </w:r>
      <w:r w:rsidR="005C7893">
        <w:rPr>
          <w:rFonts w:ascii="Arial Narrow" w:eastAsia="Arial Narrow" w:hAnsi="Arial Narrow" w:cs="Arial Narrow"/>
          <w:sz w:val="20"/>
          <w:lang w:val="pl-PL"/>
        </w:rPr>
        <w:t xml:space="preserve"> sprawozdania </w:t>
      </w:r>
      <w:r w:rsidR="00EC3973">
        <w:rPr>
          <w:rFonts w:ascii="Arial Narrow" w:eastAsia="Arial Narrow" w:hAnsi="Arial Narrow" w:cs="Arial Narrow"/>
          <w:sz w:val="20"/>
          <w:lang w:val="pl-PL"/>
        </w:rPr>
        <w:t>dot. windykacji należności</w:t>
      </w:r>
      <w:r w:rsidR="00F5597A">
        <w:rPr>
          <w:rFonts w:ascii="Arial Narrow" w:eastAsia="Arial Narrow" w:hAnsi="Arial Narrow" w:cs="Arial Narrow"/>
          <w:sz w:val="20"/>
          <w:lang w:val="pl-PL"/>
        </w:rPr>
        <w:t>,</w:t>
      </w:r>
    </w:p>
    <w:p w14:paraId="251FB49A" w14:textId="797CFC95" w:rsidR="00713BA2" w:rsidRDefault="00713BA2" w:rsidP="0001393F">
      <w:pPr>
        <w:ind w:left="709"/>
        <w:rPr>
          <w:rFonts w:ascii="Arial Narrow" w:eastAsia="Arial Narrow" w:hAnsi="Arial Narrow" w:cs="Arial Narrow"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>Załącznik nr 4</w:t>
      </w:r>
      <w:r w:rsidR="00E901CC">
        <w:rPr>
          <w:rFonts w:ascii="Arial Narrow" w:eastAsia="Arial Narrow" w:hAnsi="Arial Narrow" w:cs="Arial Narrow"/>
          <w:sz w:val="20"/>
          <w:lang w:val="pl-PL"/>
        </w:rPr>
        <w:t xml:space="preserve"> - </w:t>
      </w:r>
      <w:r>
        <w:rPr>
          <w:rFonts w:ascii="Arial Narrow" w:eastAsia="Arial Narrow" w:hAnsi="Arial Narrow" w:cs="Arial Narrow"/>
          <w:sz w:val="20"/>
          <w:lang w:val="pl-PL"/>
        </w:rPr>
        <w:t>Opis przedmiotu zamówienia</w:t>
      </w:r>
      <w:r w:rsidR="00F5597A">
        <w:rPr>
          <w:rFonts w:ascii="Arial Narrow" w:eastAsia="Arial Narrow" w:hAnsi="Arial Narrow" w:cs="Arial Narrow"/>
          <w:sz w:val="20"/>
          <w:lang w:val="pl-PL"/>
        </w:rPr>
        <w:t>,</w:t>
      </w:r>
    </w:p>
    <w:p w14:paraId="3F8DDF6E" w14:textId="6FE4B266" w:rsidR="00194DB6" w:rsidRPr="00194DB6" w:rsidRDefault="00713BA2" w:rsidP="0001393F">
      <w:pPr>
        <w:ind w:left="709"/>
        <w:rPr>
          <w:rFonts w:ascii="Arial Narrow" w:eastAsia="Arial Narrow" w:hAnsi="Arial Narrow" w:cs="Arial Narrow"/>
          <w:sz w:val="20"/>
          <w:lang w:val="pl-PL"/>
        </w:rPr>
      </w:pPr>
      <w:r>
        <w:rPr>
          <w:rFonts w:ascii="Arial Narrow" w:eastAsia="Arial Narrow" w:hAnsi="Arial Narrow" w:cs="Arial Narrow"/>
          <w:sz w:val="20"/>
          <w:lang w:val="pl-PL"/>
        </w:rPr>
        <w:t>Załącznik nr 5</w:t>
      </w:r>
      <w:r w:rsidR="00E901CC">
        <w:rPr>
          <w:rFonts w:ascii="Arial Narrow" w:eastAsia="Arial Narrow" w:hAnsi="Arial Narrow" w:cs="Arial Narrow"/>
          <w:sz w:val="20"/>
          <w:lang w:val="pl-PL"/>
        </w:rPr>
        <w:t xml:space="preserve"> - </w:t>
      </w:r>
      <w:r w:rsidR="00194DB6" w:rsidRPr="00194DB6">
        <w:rPr>
          <w:rFonts w:ascii="Arial Narrow" w:eastAsia="Arial Narrow" w:hAnsi="Arial Narrow" w:cs="Arial Narrow"/>
          <w:sz w:val="20"/>
          <w:lang w:val="pl-PL"/>
        </w:rPr>
        <w:t xml:space="preserve">Umowa </w:t>
      </w:r>
      <w:r>
        <w:rPr>
          <w:rFonts w:ascii="Arial Narrow" w:eastAsia="Arial Narrow" w:hAnsi="Arial Narrow" w:cs="Arial Narrow"/>
          <w:sz w:val="20"/>
          <w:lang w:val="pl-PL"/>
        </w:rPr>
        <w:t>w zakresie przetwarzania danych osobowych</w:t>
      </w:r>
      <w:r w:rsidR="00F5597A">
        <w:rPr>
          <w:rFonts w:ascii="Arial Narrow" w:eastAsia="Arial Narrow" w:hAnsi="Arial Narrow" w:cs="Arial Narrow"/>
          <w:sz w:val="20"/>
          <w:lang w:val="pl-PL"/>
        </w:rPr>
        <w:t>.</w:t>
      </w:r>
    </w:p>
    <w:p w14:paraId="55027BF0" w14:textId="0AB33A50" w:rsidR="00194DB6" w:rsidRPr="00194DB6" w:rsidRDefault="00194DB6" w:rsidP="0001393F">
      <w:pPr>
        <w:ind w:left="709" w:right="2063"/>
        <w:rPr>
          <w:rFonts w:ascii="Arial Narrow" w:eastAsia="Arial Narrow" w:hAnsi="Arial Narrow" w:cs="Arial Narrow"/>
          <w:sz w:val="20"/>
          <w:lang w:val="pl-PL"/>
        </w:rPr>
      </w:pPr>
      <w:r w:rsidRPr="00194DB6">
        <w:rPr>
          <w:rFonts w:ascii="Arial Narrow" w:eastAsia="Arial Narrow" w:hAnsi="Arial Narrow" w:cs="Arial Narrow"/>
          <w:sz w:val="20"/>
          <w:lang w:val="pl-PL"/>
        </w:rPr>
        <w:t>.</w:t>
      </w:r>
    </w:p>
    <w:p w14:paraId="5B597995" w14:textId="77777777" w:rsidR="00194DB6" w:rsidRPr="00194DB6" w:rsidRDefault="00194DB6" w:rsidP="00A417A0">
      <w:pPr>
        <w:ind w:left="116" w:right="2063"/>
        <w:rPr>
          <w:rFonts w:ascii="Arial Narrow" w:eastAsia="Arial Narrow" w:hAnsi="Arial Narrow" w:cs="Arial Narrow"/>
          <w:sz w:val="20"/>
          <w:lang w:val="pl-PL"/>
        </w:rPr>
      </w:pPr>
    </w:p>
    <w:p w14:paraId="4A0153D5" w14:textId="77777777" w:rsidR="00C47A72" w:rsidRDefault="00C47A72" w:rsidP="00A417A0">
      <w:pPr>
        <w:pStyle w:val="Tekstpodstawowy"/>
        <w:spacing w:after="0"/>
        <w:ind w:right="-108" w:hanging="108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260AC96" w14:textId="77777777" w:rsidR="00C47A72" w:rsidRDefault="00C47A72" w:rsidP="00A417A0">
      <w:pPr>
        <w:pStyle w:val="Tekstpodstawowy"/>
        <w:spacing w:after="0"/>
        <w:ind w:right="-108" w:hanging="108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6347C135" w14:textId="77777777" w:rsidR="00C47A72" w:rsidRDefault="00C47A72" w:rsidP="00A417A0">
      <w:pPr>
        <w:pStyle w:val="Tekstpodstawowy"/>
        <w:spacing w:after="0"/>
        <w:ind w:right="-108" w:hanging="108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410097C" w14:textId="71C9BC3F" w:rsidR="00950FC8" w:rsidRPr="00C47A72" w:rsidRDefault="00C47A72" w:rsidP="00A417A0">
      <w:pPr>
        <w:pStyle w:val="Tekstpodstawowy"/>
        <w:spacing w:after="0"/>
        <w:ind w:right="-108" w:hanging="108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47A7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WYKONAWCA         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                                                </w:t>
      </w:r>
      <w:r w:rsidRPr="00C47A7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             ZAMAWIAJĄCY</w:t>
      </w:r>
    </w:p>
    <w:p w14:paraId="7BB379BA" w14:textId="77777777" w:rsidR="003B47DE" w:rsidRDefault="003B47DE" w:rsidP="00A417A0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73566AEA" w14:textId="77777777" w:rsidR="003B47DE" w:rsidRDefault="003B47DE" w:rsidP="00A417A0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0AF0A133" w14:textId="77777777" w:rsidR="003B47DE" w:rsidRDefault="003B47DE" w:rsidP="00A417A0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526F02FE" w14:textId="77777777" w:rsidR="003B47DE" w:rsidRDefault="003B47DE" w:rsidP="00A417A0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386D0D02" w14:textId="77777777" w:rsidR="003B47DE" w:rsidRDefault="003B47DE" w:rsidP="00A417A0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640DC322" w14:textId="77777777" w:rsidR="003B47DE" w:rsidRDefault="003B47DE" w:rsidP="00A417A0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51B9F268" w14:textId="77777777" w:rsidR="003B47DE" w:rsidRDefault="003B47DE" w:rsidP="00950FC8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31844D6E" w14:textId="77777777" w:rsidR="003B47DE" w:rsidRDefault="003B47DE" w:rsidP="00950FC8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4DE63A45" w14:textId="77777777" w:rsidR="003B47DE" w:rsidRDefault="003B47DE" w:rsidP="00950FC8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7AD47A0B" w14:textId="77777777" w:rsidR="00FA46A9" w:rsidRDefault="00FA46A9" w:rsidP="00950FC8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</w:p>
    <w:p w14:paraId="6648BB01" w14:textId="54D30D55" w:rsidR="00D96408" w:rsidRPr="00194DB6" w:rsidRDefault="00950FC8" w:rsidP="00950FC8">
      <w:pPr>
        <w:tabs>
          <w:tab w:val="left" w:pos="7020"/>
        </w:tabs>
        <w:rPr>
          <w:rFonts w:ascii="Arial Narrow" w:hAnsi="Arial Narrow"/>
          <w:sz w:val="20"/>
          <w:szCs w:val="20"/>
          <w:lang w:val="pl-PL"/>
        </w:rPr>
      </w:pPr>
      <w:r w:rsidRPr="00194DB6">
        <w:rPr>
          <w:rFonts w:ascii="Arial Narrow" w:hAnsi="Arial Narrow"/>
          <w:sz w:val="20"/>
          <w:szCs w:val="20"/>
          <w:lang w:val="pl-PL"/>
        </w:rPr>
        <w:tab/>
      </w:r>
    </w:p>
    <w:sectPr w:rsidR="00D96408" w:rsidRPr="00194DB6" w:rsidSect="00AD38E7">
      <w:headerReference w:type="default" r:id="rId9"/>
      <w:footerReference w:type="default" r:id="rId10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51D4" w14:textId="77777777" w:rsidR="003863D6" w:rsidRDefault="003863D6" w:rsidP="009A1121">
      <w:r>
        <w:separator/>
      </w:r>
    </w:p>
  </w:endnote>
  <w:endnote w:type="continuationSeparator" w:id="0">
    <w:p w14:paraId="294D60D3" w14:textId="77777777" w:rsidR="003863D6" w:rsidRDefault="003863D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8FF7EEB" w14:textId="77777777" w:rsidR="000A367D" w:rsidRDefault="000A367D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51B9C" wp14:editId="46E10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0A367D" w14:paraId="400FA3CE" w14:textId="77777777" w:rsidTr="003A4F01">
              <w:tc>
                <w:tcPr>
                  <w:tcW w:w="3227" w:type="dxa"/>
                  <w:vAlign w:val="center"/>
                </w:tcPr>
                <w:p w14:paraId="2CB4F64F" w14:textId="77777777" w:rsidR="000A367D" w:rsidRDefault="000A367D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1312408" wp14:editId="154017A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559EE9F" w14:textId="77777777" w:rsidR="000A367D" w:rsidRDefault="000A367D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56240CE5" w14:textId="77777777" w:rsidR="000A367D" w:rsidRDefault="000A367D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6D940B5" wp14:editId="6794391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0BDDEB" w14:textId="77777777" w:rsidR="000A367D" w:rsidRPr="00250F23" w:rsidRDefault="000A367D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94D502B" w14:textId="77777777" w:rsidR="000A367D" w:rsidRPr="009A1121" w:rsidRDefault="000A367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9A67" w14:textId="77777777" w:rsidR="003863D6" w:rsidRDefault="003863D6" w:rsidP="009A1121">
      <w:r>
        <w:separator/>
      </w:r>
    </w:p>
  </w:footnote>
  <w:footnote w:type="continuationSeparator" w:id="0">
    <w:p w14:paraId="08A13A61" w14:textId="77777777" w:rsidR="003863D6" w:rsidRDefault="003863D6" w:rsidP="009A1121">
      <w:r>
        <w:continuationSeparator/>
      </w:r>
    </w:p>
  </w:footnote>
  <w:footnote w:id="1">
    <w:p w14:paraId="5BA5190A" w14:textId="77777777" w:rsidR="000A367D" w:rsidRDefault="000A367D" w:rsidP="00732264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przypadku, gdy umowa będzie zawierana z konsorcjum zostaną wpisane dane pełnomocnika oraz partnerów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D3AE" w14:textId="2496D6D0" w:rsidR="000A367D" w:rsidRPr="000345F4" w:rsidRDefault="000A367D" w:rsidP="000345F4">
    <w:pPr>
      <w:pStyle w:val="Nagwek"/>
      <w:rPr>
        <w:rFonts w:ascii="Arial Narrow" w:hAnsi="Arial Narrow"/>
        <w:sz w:val="16"/>
        <w:szCs w:val="16"/>
        <w:lang w:val="pl-PL"/>
      </w:rPr>
    </w:pPr>
    <w:r w:rsidRPr="000345F4">
      <w:rPr>
        <w:rFonts w:ascii="Arial Narrow" w:hAnsi="Arial Narrow"/>
        <w:sz w:val="16"/>
        <w:szCs w:val="16"/>
        <w:lang w:val="pl-PL"/>
      </w:rPr>
      <w:t>Znak postępowania: WKD10b-27-14/2020</w:t>
    </w:r>
    <w:r w:rsidRPr="000345F4">
      <w:rPr>
        <w:rFonts w:ascii="Arial Narrow" w:hAnsi="Arial Narrow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                                           Załącznik nr 6 do SIWZ </w:t>
    </w:r>
  </w:p>
  <w:p w14:paraId="730B9386" w14:textId="77777777" w:rsidR="000A367D" w:rsidRPr="00B8599F" w:rsidRDefault="000A367D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BA337B" wp14:editId="3155F35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434BA0"/>
    <w:multiLevelType w:val="multilevel"/>
    <w:tmpl w:val="4BA09E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61127"/>
    <w:multiLevelType w:val="hybridMultilevel"/>
    <w:tmpl w:val="20888938"/>
    <w:lvl w:ilvl="0" w:tplc="35EA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4C094C"/>
    <w:multiLevelType w:val="hybridMultilevel"/>
    <w:tmpl w:val="C28A9FA8"/>
    <w:lvl w:ilvl="0" w:tplc="ADF6279C">
      <w:start w:val="1"/>
      <w:numFmt w:val="lowerLetter"/>
      <w:lvlText w:val="%1)"/>
      <w:lvlJc w:val="left"/>
      <w:pPr>
        <w:ind w:left="22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996" w:hanging="360"/>
      </w:pPr>
    </w:lvl>
    <w:lvl w:ilvl="2" w:tplc="0415001B" w:tentative="1">
      <w:start w:val="1"/>
      <w:numFmt w:val="lowerRoman"/>
      <w:lvlText w:val="%3."/>
      <w:lvlJc w:val="right"/>
      <w:pPr>
        <w:ind w:left="3716" w:hanging="180"/>
      </w:pPr>
    </w:lvl>
    <w:lvl w:ilvl="3" w:tplc="0415000F" w:tentative="1">
      <w:start w:val="1"/>
      <w:numFmt w:val="decimal"/>
      <w:lvlText w:val="%4."/>
      <w:lvlJc w:val="left"/>
      <w:pPr>
        <w:ind w:left="4436" w:hanging="360"/>
      </w:pPr>
    </w:lvl>
    <w:lvl w:ilvl="4" w:tplc="04150019" w:tentative="1">
      <w:start w:val="1"/>
      <w:numFmt w:val="lowerLetter"/>
      <w:lvlText w:val="%5."/>
      <w:lvlJc w:val="left"/>
      <w:pPr>
        <w:ind w:left="5156" w:hanging="360"/>
      </w:pPr>
    </w:lvl>
    <w:lvl w:ilvl="5" w:tplc="0415001B" w:tentative="1">
      <w:start w:val="1"/>
      <w:numFmt w:val="lowerRoman"/>
      <w:lvlText w:val="%6."/>
      <w:lvlJc w:val="right"/>
      <w:pPr>
        <w:ind w:left="5876" w:hanging="180"/>
      </w:pPr>
    </w:lvl>
    <w:lvl w:ilvl="6" w:tplc="0415000F" w:tentative="1">
      <w:start w:val="1"/>
      <w:numFmt w:val="decimal"/>
      <w:lvlText w:val="%7."/>
      <w:lvlJc w:val="left"/>
      <w:pPr>
        <w:ind w:left="6596" w:hanging="360"/>
      </w:pPr>
    </w:lvl>
    <w:lvl w:ilvl="7" w:tplc="04150019" w:tentative="1">
      <w:start w:val="1"/>
      <w:numFmt w:val="lowerLetter"/>
      <w:lvlText w:val="%8."/>
      <w:lvlJc w:val="left"/>
      <w:pPr>
        <w:ind w:left="7316" w:hanging="360"/>
      </w:pPr>
    </w:lvl>
    <w:lvl w:ilvl="8" w:tplc="0415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5" w15:restartNumberingAfterBreak="0">
    <w:nsid w:val="08CE7E25"/>
    <w:multiLevelType w:val="hybridMultilevel"/>
    <w:tmpl w:val="6A221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DF4CFC"/>
    <w:multiLevelType w:val="hybridMultilevel"/>
    <w:tmpl w:val="6CC09CC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01F25B4"/>
    <w:multiLevelType w:val="hybridMultilevel"/>
    <w:tmpl w:val="B5C26C48"/>
    <w:lvl w:ilvl="0" w:tplc="A314B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A689A"/>
    <w:multiLevelType w:val="hybridMultilevel"/>
    <w:tmpl w:val="887451D2"/>
    <w:lvl w:ilvl="0" w:tplc="04150017">
      <w:start w:val="1"/>
      <w:numFmt w:val="lowerLetter"/>
      <w:lvlText w:val="%1)"/>
      <w:lvlJc w:val="left"/>
      <w:pPr>
        <w:ind w:left="1194" w:hanging="360"/>
      </w:p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9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AE02B61"/>
    <w:multiLevelType w:val="hybridMultilevel"/>
    <w:tmpl w:val="C48CCA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2" w15:restartNumberingAfterBreak="0">
    <w:nsid w:val="1F1A72DB"/>
    <w:multiLevelType w:val="hybridMultilevel"/>
    <w:tmpl w:val="7138DB24"/>
    <w:lvl w:ilvl="0" w:tplc="762CE508">
      <w:start w:val="1"/>
      <w:numFmt w:val="decimal"/>
      <w:lvlText w:val="%1.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0935B4B"/>
    <w:multiLevelType w:val="hybridMultilevel"/>
    <w:tmpl w:val="A83A4B68"/>
    <w:lvl w:ilvl="0" w:tplc="33D03C64">
      <w:start w:val="1"/>
      <w:numFmt w:val="decimal"/>
      <w:lvlText w:val="%1."/>
      <w:lvlJc w:val="left"/>
      <w:pPr>
        <w:ind w:left="8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21C960D1"/>
    <w:multiLevelType w:val="hybridMultilevel"/>
    <w:tmpl w:val="EDA6AB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23ED79E1"/>
    <w:multiLevelType w:val="multilevel"/>
    <w:tmpl w:val="BC5A47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BC36AA"/>
    <w:multiLevelType w:val="hybridMultilevel"/>
    <w:tmpl w:val="15BE7D2A"/>
    <w:lvl w:ilvl="0" w:tplc="88FA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B228F"/>
    <w:multiLevelType w:val="hybridMultilevel"/>
    <w:tmpl w:val="36CCAEA0"/>
    <w:lvl w:ilvl="0" w:tplc="721CF6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7E81D15"/>
    <w:multiLevelType w:val="hybridMultilevel"/>
    <w:tmpl w:val="B99A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331D0"/>
    <w:multiLevelType w:val="hybridMultilevel"/>
    <w:tmpl w:val="8CF4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CE60A8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39D9"/>
    <w:multiLevelType w:val="hybridMultilevel"/>
    <w:tmpl w:val="055CE7EE"/>
    <w:lvl w:ilvl="0" w:tplc="70A60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A1D70"/>
    <w:multiLevelType w:val="hybridMultilevel"/>
    <w:tmpl w:val="1284A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F00001"/>
    <w:multiLevelType w:val="hybridMultilevel"/>
    <w:tmpl w:val="4108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23CFB"/>
    <w:multiLevelType w:val="hybridMultilevel"/>
    <w:tmpl w:val="E10AF966"/>
    <w:lvl w:ilvl="0" w:tplc="5C221DA2">
      <w:start w:val="1"/>
      <w:numFmt w:val="decimal"/>
      <w:lvlText w:val="%1)"/>
      <w:lvlJc w:val="left"/>
      <w:pPr>
        <w:ind w:left="15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4" w15:restartNumberingAfterBreak="0">
    <w:nsid w:val="49D12CF9"/>
    <w:multiLevelType w:val="hybridMultilevel"/>
    <w:tmpl w:val="0DE2F2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557369"/>
    <w:multiLevelType w:val="hybridMultilevel"/>
    <w:tmpl w:val="87F09142"/>
    <w:lvl w:ilvl="0" w:tplc="37DAFE24">
      <w:start w:val="1"/>
      <w:numFmt w:val="decimal"/>
      <w:lvlText w:val="%1."/>
      <w:lvlJc w:val="left"/>
      <w:pPr>
        <w:ind w:left="8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529C7B2D"/>
    <w:multiLevelType w:val="hybridMultilevel"/>
    <w:tmpl w:val="8BE8E88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7" w15:restartNumberingAfterBreak="0">
    <w:nsid w:val="5F7E3888"/>
    <w:multiLevelType w:val="hybridMultilevel"/>
    <w:tmpl w:val="92AA0AE8"/>
    <w:lvl w:ilvl="0" w:tplc="97540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05464"/>
    <w:multiLevelType w:val="hybridMultilevel"/>
    <w:tmpl w:val="76D09206"/>
    <w:lvl w:ilvl="0" w:tplc="6B16B4C6">
      <w:start w:val="1"/>
      <w:numFmt w:val="decimal"/>
      <w:lvlText w:val="%1."/>
      <w:lvlJc w:val="left"/>
      <w:pPr>
        <w:ind w:left="8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634111E7"/>
    <w:multiLevelType w:val="multilevel"/>
    <w:tmpl w:val="87A67D32"/>
    <w:lvl w:ilvl="0">
      <w:start w:val="1"/>
      <w:numFmt w:val="decimal"/>
      <w:lvlText w:val="%1)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963375"/>
    <w:multiLevelType w:val="hybridMultilevel"/>
    <w:tmpl w:val="65F24E5E"/>
    <w:lvl w:ilvl="0" w:tplc="0415000F">
      <w:start w:val="1"/>
      <w:numFmt w:val="decimal"/>
      <w:lvlText w:val="%1.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1" w15:restartNumberingAfterBreak="0">
    <w:nsid w:val="65780389"/>
    <w:multiLevelType w:val="hybridMultilevel"/>
    <w:tmpl w:val="94725F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BA4F3C"/>
    <w:multiLevelType w:val="hybridMultilevel"/>
    <w:tmpl w:val="F8686422"/>
    <w:lvl w:ilvl="0" w:tplc="D67CE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67958"/>
    <w:multiLevelType w:val="hybridMultilevel"/>
    <w:tmpl w:val="B0CADDDC"/>
    <w:lvl w:ilvl="0" w:tplc="E85C9F0E">
      <w:start w:val="1"/>
      <w:numFmt w:val="decimal"/>
      <w:lvlText w:val="%1)"/>
      <w:lvlJc w:val="left"/>
      <w:pPr>
        <w:ind w:left="15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4" w15:restartNumberingAfterBreak="0">
    <w:nsid w:val="686C5147"/>
    <w:multiLevelType w:val="hybridMultilevel"/>
    <w:tmpl w:val="E76A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11089"/>
    <w:multiLevelType w:val="hybridMultilevel"/>
    <w:tmpl w:val="343434E6"/>
    <w:lvl w:ilvl="0" w:tplc="E132D852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8AF4922"/>
    <w:multiLevelType w:val="multilevel"/>
    <w:tmpl w:val="F350FC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3E6759"/>
    <w:multiLevelType w:val="hybridMultilevel"/>
    <w:tmpl w:val="D446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 w15:restartNumberingAfterBreak="0">
    <w:nsid w:val="7126109C"/>
    <w:multiLevelType w:val="hybridMultilevel"/>
    <w:tmpl w:val="D6D2E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13844AD"/>
    <w:multiLevelType w:val="hybridMultilevel"/>
    <w:tmpl w:val="B58C61DE"/>
    <w:lvl w:ilvl="0" w:tplc="F93AEAB2">
      <w:start w:val="1"/>
      <w:numFmt w:val="decimal"/>
      <w:lvlText w:val="%1)"/>
      <w:lvlJc w:val="left"/>
      <w:pPr>
        <w:ind w:left="15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1" w15:restartNumberingAfterBreak="0">
    <w:nsid w:val="7948127D"/>
    <w:multiLevelType w:val="hybridMultilevel"/>
    <w:tmpl w:val="0FF6C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C040B"/>
    <w:multiLevelType w:val="hybridMultilevel"/>
    <w:tmpl w:val="AB0ED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38"/>
  </w:num>
  <w:num w:numId="4">
    <w:abstractNumId w:val="11"/>
  </w:num>
  <w:num w:numId="5">
    <w:abstractNumId w:val="0"/>
  </w:num>
  <w:num w:numId="6">
    <w:abstractNumId w:val="29"/>
  </w:num>
  <w:num w:numId="7">
    <w:abstractNumId w:val="36"/>
  </w:num>
  <w:num w:numId="8">
    <w:abstractNumId w:val="1"/>
  </w:num>
  <w:num w:numId="9">
    <w:abstractNumId w:val="15"/>
  </w:num>
  <w:num w:numId="10">
    <w:abstractNumId w:val="22"/>
  </w:num>
  <w:num w:numId="11">
    <w:abstractNumId w:val="26"/>
  </w:num>
  <w:num w:numId="12">
    <w:abstractNumId w:val="5"/>
  </w:num>
  <w:num w:numId="13">
    <w:abstractNumId w:val="27"/>
  </w:num>
  <w:num w:numId="14">
    <w:abstractNumId w:val="24"/>
  </w:num>
  <w:num w:numId="15">
    <w:abstractNumId w:val="8"/>
  </w:num>
  <w:num w:numId="16">
    <w:abstractNumId w:val="18"/>
  </w:num>
  <w:num w:numId="17">
    <w:abstractNumId w:val="42"/>
  </w:num>
  <w:num w:numId="18">
    <w:abstractNumId w:val="21"/>
  </w:num>
  <w:num w:numId="19">
    <w:abstractNumId w:val="39"/>
  </w:num>
  <w:num w:numId="20">
    <w:abstractNumId w:val="31"/>
  </w:num>
  <w:num w:numId="21">
    <w:abstractNumId w:val="28"/>
  </w:num>
  <w:num w:numId="22">
    <w:abstractNumId w:val="40"/>
  </w:num>
  <w:num w:numId="23">
    <w:abstractNumId w:val="25"/>
  </w:num>
  <w:num w:numId="24">
    <w:abstractNumId w:val="23"/>
  </w:num>
  <w:num w:numId="25">
    <w:abstractNumId w:val="13"/>
  </w:num>
  <w:num w:numId="26">
    <w:abstractNumId w:val="6"/>
  </w:num>
  <w:num w:numId="27">
    <w:abstractNumId w:val="4"/>
  </w:num>
  <w:num w:numId="28">
    <w:abstractNumId w:val="14"/>
  </w:num>
  <w:num w:numId="29">
    <w:abstractNumId w:val="16"/>
  </w:num>
  <w:num w:numId="30">
    <w:abstractNumId w:val="20"/>
  </w:num>
  <w:num w:numId="31">
    <w:abstractNumId w:val="2"/>
  </w:num>
  <w:num w:numId="32">
    <w:abstractNumId w:val="12"/>
  </w:num>
  <w:num w:numId="33">
    <w:abstractNumId w:val="3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9"/>
  </w:num>
  <w:num w:numId="38">
    <w:abstractNumId w:val="3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7"/>
  </w:num>
  <w:num w:numId="42">
    <w:abstractNumId w:val="3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87A"/>
    <w:rsid w:val="00003D09"/>
    <w:rsid w:val="00003E7B"/>
    <w:rsid w:val="000056F5"/>
    <w:rsid w:val="00007AC2"/>
    <w:rsid w:val="00011B2A"/>
    <w:rsid w:val="00012C90"/>
    <w:rsid w:val="0001393F"/>
    <w:rsid w:val="00014C0E"/>
    <w:rsid w:val="00015F25"/>
    <w:rsid w:val="0001658D"/>
    <w:rsid w:val="000166B2"/>
    <w:rsid w:val="00016833"/>
    <w:rsid w:val="00016EFF"/>
    <w:rsid w:val="00020B68"/>
    <w:rsid w:val="00020DAA"/>
    <w:rsid w:val="0002502B"/>
    <w:rsid w:val="00026045"/>
    <w:rsid w:val="000345F4"/>
    <w:rsid w:val="00037528"/>
    <w:rsid w:val="00037D05"/>
    <w:rsid w:val="00041BE0"/>
    <w:rsid w:val="00041CB7"/>
    <w:rsid w:val="00041D09"/>
    <w:rsid w:val="00042280"/>
    <w:rsid w:val="0004407B"/>
    <w:rsid w:val="0004787F"/>
    <w:rsid w:val="00050336"/>
    <w:rsid w:val="00050E23"/>
    <w:rsid w:val="00051A53"/>
    <w:rsid w:val="00051B1B"/>
    <w:rsid w:val="000530AA"/>
    <w:rsid w:val="00054E10"/>
    <w:rsid w:val="0005571B"/>
    <w:rsid w:val="000567E1"/>
    <w:rsid w:val="000628E1"/>
    <w:rsid w:val="000642D9"/>
    <w:rsid w:val="000645FC"/>
    <w:rsid w:val="0006493A"/>
    <w:rsid w:val="00065ED5"/>
    <w:rsid w:val="00065F32"/>
    <w:rsid w:val="0006736D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0AF2"/>
    <w:rsid w:val="0008113A"/>
    <w:rsid w:val="000814C6"/>
    <w:rsid w:val="0008186A"/>
    <w:rsid w:val="0008243D"/>
    <w:rsid w:val="000838B2"/>
    <w:rsid w:val="00083AD8"/>
    <w:rsid w:val="000868CD"/>
    <w:rsid w:val="000901F3"/>
    <w:rsid w:val="00093625"/>
    <w:rsid w:val="00094CB1"/>
    <w:rsid w:val="000A1833"/>
    <w:rsid w:val="000A1FE5"/>
    <w:rsid w:val="000A353C"/>
    <w:rsid w:val="000A367D"/>
    <w:rsid w:val="000B489E"/>
    <w:rsid w:val="000B5699"/>
    <w:rsid w:val="000C5103"/>
    <w:rsid w:val="000C6999"/>
    <w:rsid w:val="000C78F0"/>
    <w:rsid w:val="000D1FC7"/>
    <w:rsid w:val="000D4321"/>
    <w:rsid w:val="000D48CF"/>
    <w:rsid w:val="000D4D10"/>
    <w:rsid w:val="000D4E8D"/>
    <w:rsid w:val="000D553D"/>
    <w:rsid w:val="000E3EEC"/>
    <w:rsid w:val="000E609B"/>
    <w:rsid w:val="000E7DE3"/>
    <w:rsid w:val="000F1016"/>
    <w:rsid w:val="000F1E33"/>
    <w:rsid w:val="000F39D8"/>
    <w:rsid w:val="00100F50"/>
    <w:rsid w:val="00100F97"/>
    <w:rsid w:val="0010155A"/>
    <w:rsid w:val="00103448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550"/>
    <w:rsid w:val="00117DB9"/>
    <w:rsid w:val="00121186"/>
    <w:rsid w:val="00123DE1"/>
    <w:rsid w:val="00123FD9"/>
    <w:rsid w:val="00124C0D"/>
    <w:rsid w:val="00124F8A"/>
    <w:rsid w:val="0013021B"/>
    <w:rsid w:val="00131463"/>
    <w:rsid w:val="00131BCF"/>
    <w:rsid w:val="001327FB"/>
    <w:rsid w:val="0013407B"/>
    <w:rsid w:val="00135146"/>
    <w:rsid w:val="0013691C"/>
    <w:rsid w:val="00137245"/>
    <w:rsid w:val="00137E4F"/>
    <w:rsid w:val="00140A5A"/>
    <w:rsid w:val="00140B5B"/>
    <w:rsid w:val="00140CB3"/>
    <w:rsid w:val="00143BD8"/>
    <w:rsid w:val="00145297"/>
    <w:rsid w:val="001462AC"/>
    <w:rsid w:val="00147021"/>
    <w:rsid w:val="00150807"/>
    <w:rsid w:val="00150AA0"/>
    <w:rsid w:val="00150BC6"/>
    <w:rsid w:val="0015121F"/>
    <w:rsid w:val="00151C89"/>
    <w:rsid w:val="001527DF"/>
    <w:rsid w:val="00153678"/>
    <w:rsid w:val="00153879"/>
    <w:rsid w:val="00153C10"/>
    <w:rsid w:val="00154758"/>
    <w:rsid w:val="001564A1"/>
    <w:rsid w:val="00156E00"/>
    <w:rsid w:val="00157491"/>
    <w:rsid w:val="00160219"/>
    <w:rsid w:val="00161218"/>
    <w:rsid w:val="00161809"/>
    <w:rsid w:val="00161880"/>
    <w:rsid w:val="00162D2E"/>
    <w:rsid w:val="00164363"/>
    <w:rsid w:val="00164444"/>
    <w:rsid w:val="001653BE"/>
    <w:rsid w:val="0016554E"/>
    <w:rsid w:val="00165D14"/>
    <w:rsid w:val="001664B5"/>
    <w:rsid w:val="001676BA"/>
    <w:rsid w:val="00170953"/>
    <w:rsid w:val="001716C6"/>
    <w:rsid w:val="0017371E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6F5A"/>
    <w:rsid w:val="001910CE"/>
    <w:rsid w:val="001916BA"/>
    <w:rsid w:val="00191AC1"/>
    <w:rsid w:val="00192ACA"/>
    <w:rsid w:val="0019369F"/>
    <w:rsid w:val="00194671"/>
    <w:rsid w:val="0019467D"/>
    <w:rsid w:val="00194DB6"/>
    <w:rsid w:val="00195B6C"/>
    <w:rsid w:val="00195D04"/>
    <w:rsid w:val="001976C9"/>
    <w:rsid w:val="001976D2"/>
    <w:rsid w:val="001A0692"/>
    <w:rsid w:val="001A15D1"/>
    <w:rsid w:val="001A1692"/>
    <w:rsid w:val="001A2D5A"/>
    <w:rsid w:val="001A5E56"/>
    <w:rsid w:val="001A73DF"/>
    <w:rsid w:val="001B0075"/>
    <w:rsid w:val="001B1AC5"/>
    <w:rsid w:val="001B3EF2"/>
    <w:rsid w:val="001B5520"/>
    <w:rsid w:val="001B6E5B"/>
    <w:rsid w:val="001B7826"/>
    <w:rsid w:val="001C0F97"/>
    <w:rsid w:val="001C10E8"/>
    <w:rsid w:val="001C2B9F"/>
    <w:rsid w:val="001C4A31"/>
    <w:rsid w:val="001C54A1"/>
    <w:rsid w:val="001C6A4F"/>
    <w:rsid w:val="001C73BB"/>
    <w:rsid w:val="001D1912"/>
    <w:rsid w:val="001D255E"/>
    <w:rsid w:val="001D4DAB"/>
    <w:rsid w:val="001D6AFA"/>
    <w:rsid w:val="001D70AA"/>
    <w:rsid w:val="001D73F7"/>
    <w:rsid w:val="001E0E8C"/>
    <w:rsid w:val="001E0E8F"/>
    <w:rsid w:val="001E0EE7"/>
    <w:rsid w:val="001E1BA2"/>
    <w:rsid w:val="001E214C"/>
    <w:rsid w:val="001E221E"/>
    <w:rsid w:val="001E241F"/>
    <w:rsid w:val="001E304D"/>
    <w:rsid w:val="001E4A1F"/>
    <w:rsid w:val="001E5303"/>
    <w:rsid w:val="001E61D9"/>
    <w:rsid w:val="001E637B"/>
    <w:rsid w:val="001E679A"/>
    <w:rsid w:val="001E6ED1"/>
    <w:rsid w:val="001F0509"/>
    <w:rsid w:val="001F6E32"/>
    <w:rsid w:val="001F7EA4"/>
    <w:rsid w:val="00200EFB"/>
    <w:rsid w:val="002010C1"/>
    <w:rsid w:val="00201F41"/>
    <w:rsid w:val="00202200"/>
    <w:rsid w:val="00203926"/>
    <w:rsid w:val="00203CC2"/>
    <w:rsid w:val="0020410A"/>
    <w:rsid w:val="002046D9"/>
    <w:rsid w:val="00204F61"/>
    <w:rsid w:val="002050ED"/>
    <w:rsid w:val="00205753"/>
    <w:rsid w:val="002115DC"/>
    <w:rsid w:val="002152A6"/>
    <w:rsid w:val="0021543B"/>
    <w:rsid w:val="002216BB"/>
    <w:rsid w:val="00223E92"/>
    <w:rsid w:val="00226765"/>
    <w:rsid w:val="002304F0"/>
    <w:rsid w:val="00230D9A"/>
    <w:rsid w:val="00232048"/>
    <w:rsid w:val="00232D60"/>
    <w:rsid w:val="002346E9"/>
    <w:rsid w:val="0023553A"/>
    <w:rsid w:val="00240D3F"/>
    <w:rsid w:val="00242C65"/>
    <w:rsid w:val="00243DB4"/>
    <w:rsid w:val="002455FD"/>
    <w:rsid w:val="00246B90"/>
    <w:rsid w:val="00247069"/>
    <w:rsid w:val="00247A64"/>
    <w:rsid w:val="00250F23"/>
    <w:rsid w:val="00253BA9"/>
    <w:rsid w:val="002548E7"/>
    <w:rsid w:val="00254DCE"/>
    <w:rsid w:val="00255B50"/>
    <w:rsid w:val="00255E93"/>
    <w:rsid w:val="00256263"/>
    <w:rsid w:val="00256E52"/>
    <w:rsid w:val="00257252"/>
    <w:rsid w:val="00257259"/>
    <w:rsid w:val="002572E1"/>
    <w:rsid w:val="00260F4A"/>
    <w:rsid w:val="002620B8"/>
    <w:rsid w:val="00262536"/>
    <w:rsid w:val="00270F64"/>
    <w:rsid w:val="00271C14"/>
    <w:rsid w:val="00272C2F"/>
    <w:rsid w:val="002733E4"/>
    <w:rsid w:val="00275CC7"/>
    <w:rsid w:val="00277D09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97E07"/>
    <w:rsid w:val="00297E36"/>
    <w:rsid w:val="002A063E"/>
    <w:rsid w:val="002A1D69"/>
    <w:rsid w:val="002A2658"/>
    <w:rsid w:val="002A2A67"/>
    <w:rsid w:val="002A5591"/>
    <w:rsid w:val="002A60D2"/>
    <w:rsid w:val="002A6F68"/>
    <w:rsid w:val="002A733E"/>
    <w:rsid w:val="002A7B7A"/>
    <w:rsid w:val="002B30B3"/>
    <w:rsid w:val="002B3146"/>
    <w:rsid w:val="002B4691"/>
    <w:rsid w:val="002C2891"/>
    <w:rsid w:val="002C31FD"/>
    <w:rsid w:val="002C3C51"/>
    <w:rsid w:val="002C5EAD"/>
    <w:rsid w:val="002D10AF"/>
    <w:rsid w:val="002D10E0"/>
    <w:rsid w:val="002D114E"/>
    <w:rsid w:val="002D146B"/>
    <w:rsid w:val="002D309D"/>
    <w:rsid w:val="002D40ED"/>
    <w:rsid w:val="002D72A1"/>
    <w:rsid w:val="002D7A29"/>
    <w:rsid w:val="002E039C"/>
    <w:rsid w:val="002E3D78"/>
    <w:rsid w:val="002E4CAC"/>
    <w:rsid w:val="002E4DCC"/>
    <w:rsid w:val="002E54CF"/>
    <w:rsid w:val="002E68A2"/>
    <w:rsid w:val="002E69A7"/>
    <w:rsid w:val="002F0D07"/>
    <w:rsid w:val="002F1853"/>
    <w:rsid w:val="002F2119"/>
    <w:rsid w:val="002F2810"/>
    <w:rsid w:val="002F2F89"/>
    <w:rsid w:val="002F4CE7"/>
    <w:rsid w:val="003007E7"/>
    <w:rsid w:val="00300B63"/>
    <w:rsid w:val="0030343E"/>
    <w:rsid w:val="00305DDB"/>
    <w:rsid w:val="0030730D"/>
    <w:rsid w:val="003073D1"/>
    <w:rsid w:val="00316665"/>
    <w:rsid w:val="00317DB6"/>
    <w:rsid w:val="0032090D"/>
    <w:rsid w:val="00320EC3"/>
    <w:rsid w:val="003212BF"/>
    <w:rsid w:val="00324E2B"/>
    <w:rsid w:val="003265E1"/>
    <w:rsid w:val="00326B42"/>
    <w:rsid w:val="00326BAE"/>
    <w:rsid w:val="00326E1C"/>
    <w:rsid w:val="003301D3"/>
    <w:rsid w:val="00331EF1"/>
    <w:rsid w:val="003323F2"/>
    <w:rsid w:val="00333E51"/>
    <w:rsid w:val="00335003"/>
    <w:rsid w:val="0033512D"/>
    <w:rsid w:val="00335BC3"/>
    <w:rsid w:val="00336494"/>
    <w:rsid w:val="00340824"/>
    <w:rsid w:val="00340E84"/>
    <w:rsid w:val="00341AD2"/>
    <w:rsid w:val="00342608"/>
    <w:rsid w:val="00343A96"/>
    <w:rsid w:val="00343B6B"/>
    <w:rsid w:val="00343C0A"/>
    <w:rsid w:val="003447A5"/>
    <w:rsid w:val="00344D1C"/>
    <w:rsid w:val="003455D5"/>
    <w:rsid w:val="003517FF"/>
    <w:rsid w:val="00352A14"/>
    <w:rsid w:val="00352D50"/>
    <w:rsid w:val="00353B54"/>
    <w:rsid w:val="003550C1"/>
    <w:rsid w:val="00355B63"/>
    <w:rsid w:val="00360F36"/>
    <w:rsid w:val="00360FAB"/>
    <w:rsid w:val="00362ECC"/>
    <w:rsid w:val="003649CA"/>
    <w:rsid w:val="00366363"/>
    <w:rsid w:val="003679C5"/>
    <w:rsid w:val="00371227"/>
    <w:rsid w:val="0037350C"/>
    <w:rsid w:val="00374400"/>
    <w:rsid w:val="00374B62"/>
    <w:rsid w:val="00376029"/>
    <w:rsid w:val="00376706"/>
    <w:rsid w:val="003772F1"/>
    <w:rsid w:val="0037762F"/>
    <w:rsid w:val="00380B55"/>
    <w:rsid w:val="00383F39"/>
    <w:rsid w:val="00385418"/>
    <w:rsid w:val="003863D6"/>
    <w:rsid w:val="003923E6"/>
    <w:rsid w:val="00393F9C"/>
    <w:rsid w:val="00394F83"/>
    <w:rsid w:val="00395277"/>
    <w:rsid w:val="0039572F"/>
    <w:rsid w:val="00397B77"/>
    <w:rsid w:val="003A00F5"/>
    <w:rsid w:val="003A106F"/>
    <w:rsid w:val="003A4F01"/>
    <w:rsid w:val="003A51B4"/>
    <w:rsid w:val="003B0BCF"/>
    <w:rsid w:val="003B17E2"/>
    <w:rsid w:val="003B35AA"/>
    <w:rsid w:val="003B47DE"/>
    <w:rsid w:val="003B4E90"/>
    <w:rsid w:val="003B5390"/>
    <w:rsid w:val="003B5440"/>
    <w:rsid w:val="003B5C23"/>
    <w:rsid w:val="003B5C7D"/>
    <w:rsid w:val="003B6077"/>
    <w:rsid w:val="003B6859"/>
    <w:rsid w:val="003B6BB8"/>
    <w:rsid w:val="003B718D"/>
    <w:rsid w:val="003C0330"/>
    <w:rsid w:val="003C1593"/>
    <w:rsid w:val="003C3D85"/>
    <w:rsid w:val="003C559D"/>
    <w:rsid w:val="003C6079"/>
    <w:rsid w:val="003D0C0E"/>
    <w:rsid w:val="003D1FF9"/>
    <w:rsid w:val="003D3256"/>
    <w:rsid w:val="003D4078"/>
    <w:rsid w:val="003D439A"/>
    <w:rsid w:val="003D5F72"/>
    <w:rsid w:val="003D66BE"/>
    <w:rsid w:val="003E0A9C"/>
    <w:rsid w:val="003E1A1D"/>
    <w:rsid w:val="003E5AB9"/>
    <w:rsid w:val="003E6FC6"/>
    <w:rsid w:val="003F0608"/>
    <w:rsid w:val="003F282D"/>
    <w:rsid w:val="003F3A2B"/>
    <w:rsid w:val="003F581B"/>
    <w:rsid w:val="003F7A3B"/>
    <w:rsid w:val="003F7A57"/>
    <w:rsid w:val="0040135F"/>
    <w:rsid w:val="004029BE"/>
    <w:rsid w:val="0040317D"/>
    <w:rsid w:val="00403905"/>
    <w:rsid w:val="00404BCA"/>
    <w:rsid w:val="00405C93"/>
    <w:rsid w:val="00410E85"/>
    <w:rsid w:val="00411AFD"/>
    <w:rsid w:val="00411DC3"/>
    <w:rsid w:val="00412E6D"/>
    <w:rsid w:val="004159A2"/>
    <w:rsid w:val="004162B1"/>
    <w:rsid w:val="004164BC"/>
    <w:rsid w:val="004171E8"/>
    <w:rsid w:val="004201D3"/>
    <w:rsid w:val="00422235"/>
    <w:rsid w:val="004227CD"/>
    <w:rsid w:val="0042471F"/>
    <w:rsid w:val="0042528A"/>
    <w:rsid w:val="00425849"/>
    <w:rsid w:val="00426D98"/>
    <w:rsid w:val="00427A06"/>
    <w:rsid w:val="00427BF2"/>
    <w:rsid w:val="0043005D"/>
    <w:rsid w:val="0043219C"/>
    <w:rsid w:val="004321A2"/>
    <w:rsid w:val="00434D88"/>
    <w:rsid w:val="004354ED"/>
    <w:rsid w:val="0043550D"/>
    <w:rsid w:val="004437FB"/>
    <w:rsid w:val="0044399B"/>
    <w:rsid w:val="0044542E"/>
    <w:rsid w:val="00446532"/>
    <w:rsid w:val="00446ADB"/>
    <w:rsid w:val="004536BF"/>
    <w:rsid w:val="00453F85"/>
    <w:rsid w:val="00454BA3"/>
    <w:rsid w:val="00455C90"/>
    <w:rsid w:val="00456802"/>
    <w:rsid w:val="00456C5B"/>
    <w:rsid w:val="004570B2"/>
    <w:rsid w:val="004577C4"/>
    <w:rsid w:val="00457CEF"/>
    <w:rsid w:val="00457F25"/>
    <w:rsid w:val="00460BE2"/>
    <w:rsid w:val="00461920"/>
    <w:rsid w:val="00461A52"/>
    <w:rsid w:val="00461B85"/>
    <w:rsid w:val="004625FF"/>
    <w:rsid w:val="00462F18"/>
    <w:rsid w:val="00463323"/>
    <w:rsid w:val="004645EA"/>
    <w:rsid w:val="00465458"/>
    <w:rsid w:val="004656F2"/>
    <w:rsid w:val="00466E63"/>
    <w:rsid w:val="00472197"/>
    <w:rsid w:val="00472A31"/>
    <w:rsid w:val="004740C6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4E2A"/>
    <w:rsid w:val="004A53EB"/>
    <w:rsid w:val="004A5B6E"/>
    <w:rsid w:val="004B04B0"/>
    <w:rsid w:val="004B2E21"/>
    <w:rsid w:val="004B614E"/>
    <w:rsid w:val="004B64C5"/>
    <w:rsid w:val="004C3AC9"/>
    <w:rsid w:val="004C4ABB"/>
    <w:rsid w:val="004C4CB7"/>
    <w:rsid w:val="004C4D34"/>
    <w:rsid w:val="004C750E"/>
    <w:rsid w:val="004D1542"/>
    <w:rsid w:val="004D2BA3"/>
    <w:rsid w:val="004D51B0"/>
    <w:rsid w:val="004D58C5"/>
    <w:rsid w:val="004D5920"/>
    <w:rsid w:val="004E044D"/>
    <w:rsid w:val="004E1CB5"/>
    <w:rsid w:val="004E1CD0"/>
    <w:rsid w:val="004E2197"/>
    <w:rsid w:val="004E34E3"/>
    <w:rsid w:val="004E40D5"/>
    <w:rsid w:val="004E44F5"/>
    <w:rsid w:val="004E6FA5"/>
    <w:rsid w:val="004F0A45"/>
    <w:rsid w:val="004F198B"/>
    <w:rsid w:val="004F2ECB"/>
    <w:rsid w:val="004F3493"/>
    <w:rsid w:val="004F4E9F"/>
    <w:rsid w:val="004F52BA"/>
    <w:rsid w:val="004F78C7"/>
    <w:rsid w:val="005002AF"/>
    <w:rsid w:val="00501586"/>
    <w:rsid w:val="0050358E"/>
    <w:rsid w:val="00503811"/>
    <w:rsid w:val="005051DF"/>
    <w:rsid w:val="00506900"/>
    <w:rsid w:val="00507846"/>
    <w:rsid w:val="00510883"/>
    <w:rsid w:val="005114B5"/>
    <w:rsid w:val="005127BF"/>
    <w:rsid w:val="005128A8"/>
    <w:rsid w:val="00512B36"/>
    <w:rsid w:val="00514311"/>
    <w:rsid w:val="00514A2A"/>
    <w:rsid w:val="005172E8"/>
    <w:rsid w:val="00517946"/>
    <w:rsid w:val="00522D77"/>
    <w:rsid w:val="0052312F"/>
    <w:rsid w:val="00524760"/>
    <w:rsid w:val="00526B87"/>
    <w:rsid w:val="00527941"/>
    <w:rsid w:val="00532288"/>
    <w:rsid w:val="005322E1"/>
    <w:rsid w:val="005326AB"/>
    <w:rsid w:val="00533AA1"/>
    <w:rsid w:val="00534160"/>
    <w:rsid w:val="00535763"/>
    <w:rsid w:val="00535862"/>
    <w:rsid w:val="0054405A"/>
    <w:rsid w:val="0054417D"/>
    <w:rsid w:val="0054614F"/>
    <w:rsid w:val="0055252F"/>
    <w:rsid w:val="00552855"/>
    <w:rsid w:val="00552B16"/>
    <w:rsid w:val="00557188"/>
    <w:rsid w:val="0056043B"/>
    <w:rsid w:val="0056058B"/>
    <w:rsid w:val="00561607"/>
    <w:rsid w:val="00561C1B"/>
    <w:rsid w:val="00566E94"/>
    <w:rsid w:val="00567F5A"/>
    <w:rsid w:val="00571103"/>
    <w:rsid w:val="00571D4E"/>
    <w:rsid w:val="00573E41"/>
    <w:rsid w:val="0057612B"/>
    <w:rsid w:val="00576BE5"/>
    <w:rsid w:val="00582626"/>
    <w:rsid w:val="00582B01"/>
    <w:rsid w:val="00585658"/>
    <w:rsid w:val="00586DF5"/>
    <w:rsid w:val="00590E9D"/>
    <w:rsid w:val="00590EA1"/>
    <w:rsid w:val="00593111"/>
    <w:rsid w:val="00593B45"/>
    <w:rsid w:val="00594AA4"/>
    <w:rsid w:val="005A116D"/>
    <w:rsid w:val="005A394D"/>
    <w:rsid w:val="005A4D4E"/>
    <w:rsid w:val="005A4FB0"/>
    <w:rsid w:val="005A6B5C"/>
    <w:rsid w:val="005B1651"/>
    <w:rsid w:val="005B1C8C"/>
    <w:rsid w:val="005B28E7"/>
    <w:rsid w:val="005B4000"/>
    <w:rsid w:val="005B65D2"/>
    <w:rsid w:val="005B6E0B"/>
    <w:rsid w:val="005B7807"/>
    <w:rsid w:val="005B7E33"/>
    <w:rsid w:val="005C1850"/>
    <w:rsid w:val="005C2607"/>
    <w:rsid w:val="005C264C"/>
    <w:rsid w:val="005C2D81"/>
    <w:rsid w:val="005C441E"/>
    <w:rsid w:val="005C46C6"/>
    <w:rsid w:val="005C4A7C"/>
    <w:rsid w:val="005C51B6"/>
    <w:rsid w:val="005C6602"/>
    <w:rsid w:val="005C77EF"/>
    <w:rsid w:val="005C7893"/>
    <w:rsid w:val="005D5BE4"/>
    <w:rsid w:val="005D71BA"/>
    <w:rsid w:val="005E089F"/>
    <w:rsid w:val="005E0DBB"/>
    <w:rsid w:val="005E1F95"/>
    <w:rsid w:val="005E254C"/>
    <w:rsid w:val="005E505F"/>
    <w:rsid w:val="005E78DF"/>
    <w:rsid w:val="005F0406"/>
    <w:rsid w:val="005F1B71"/>
    <w:rsid w:val="005F3449"/>
    <w:rsid w:val="005F37B2"/>
    <w:rsid w:val="005F3A0A"/>
    <w:rsid w:val="005F4928"/>
    <w:rsid w:val="005F5FFA"/>
    <w:rsid w:val="005F7A2E"/>
    <w:rsid w:val="005F7D43"/>
    <w:rsid w:val="005F7E3E"/>
    <w:rsid w:val="00601922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3AC2"/>
    <w:rsid w:val="00624A81"/>
    <w:rsid w:val="00630301"/>
    <w:rsid w:val="00630831"/>
    <w:rsid w:val="00630ECE"/>
    <w:rsid w:val="00630F96"/>
    <w:rsid w:val="00631747"/>
    <w:rsid w:val="00631A66"/>
    <w:rsid w:val="006347BE"/>
    <w:rsid w:val="00636695"/>
    <w:rsid w:val="00637B01"/>
    <w:rsid w:val="00641879"/>
    <w:rsid w:val="00643798"/>
    <w:rsid w:val="00645ADD"/>
    <w:rsid w:val="00646023"/>
    <w:rsid w:val="00647B05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40A"/>
    <w:rsid w:val="00670871"/>
    <w:rsid w:val="00670B9D"/>
    <w:rsid w:val="00670D15"/>
    <w:rsid w:val="00670D63"/>
    <w:rsid w:val="006710AA"/>
    <w:rsid w:val="0067294B"/>
    <w:rsid w:val="00672BD9"/>
    <w:rsid w:val="0067379F"/>
    <w:rsid w:val="00673ACD"/>
    <w:rsid w:val="0067406E"/>
    <w:rsid w:val="006748FA"/>
    <w:rsid w:val="0067669C"/>
    <w:rsid w:val="00677822"/>
    <w:rsid w:val="0068026B"/>
    <w:rsid w:val="006811B2"/>
    <w:rsid w:val="006817E9"/>
    <w:rsid w:val="00681C02"/>
    <w:rsid w:val="006846C7"/>
    <w:rsid w:val="006848AB"/>
    <w:rsid w:val="0068579A"/>
    <w:rsid w:val="00685E00"/>
    <w:rsid w:val="00687D2B"/>
    <w:rsid w:val="00687E49"/>
    <w:rsid w:val="0069006C"/>
    <w:rsid w:val="006902F5"/>
    <w:rsid w:val="00690925"/>
    <w:rsid w:val="00693FED"/>
    <w:rsid w:val="006960BD"/>
    <w:rsid w:val="00696344"/>
    <w:rsid w:val="00696AE9"/>
    <w:rsid w:val="006A056F"/>
    <w:rsid w:val="006A094B"/>
    <w:rsid w:val="006A0C2D"/>
    <w:rsid w:val="006A0C93"/>
    <w:rsid w:val="006A16F7"/>
    <w:rsid w:val="006A485C"/>
    <w:rsid w:val="006A5037"/>
    <w:rsid w:val="006A70FE"/>
    <w:rsid w:val="006A78BB"/>
    <w:rsid w:val="006B168B"/>
    <w:rsid w:val="006B1A9F"/>
    <w:rsid w:val="006B665D"/>
    <w:rsid w:val="006B7DE8"/>
    <w:rsid w:val="006C1F1F"/>
    <w:rsid w:val="006C2269"/>
    <w:rsid w:val="006C2C7B"/>
    <w:rsid w:val="006C345A"/>
    <w:rsid w:val="006C3B44"/>
    <w:rsid w:val="006C4D5D"/>
    <w:rsid w:val="006C5B8B"/>
    <w:rsid w:val="006C6291"/>
    <w:rsid w:val="006C7344"/>
    <w:rsid w:val="006D0046"/>
    <w:rsid w:val="006D1FF8"/>
    <w:rsid w:val="006D278B"/>
    <w:rsid w:val="006D3356"/>
    <w:rsid w:val="006D455C"/>
    <w:rsid w:val="006D4985"/>
    <w:rsid w:val="006D7840"/>
    <w:rsid w:val="006D7D0E"/>
    <w:rsid w:val="006E11A9"/>
    <w:rsid w:val="006E14C6"/>
    <w:rsid w:val="006E330B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B25"/>
    <w:rsid w:val="0070042D"/>
    <w:rsid w:val="00700A8A"/>
    <w:rsid w:val="00702968"/>
    <w:rsid w:val="00702A29"/>
    <w:rsid w:val="00705FB5"/>
    <w:rsid w:val="00706EE9"/>
    <w:rsid w:val="00711BE3"/>
    <w:rsid w:val="00711EB2"/>
    <w:rsid w:val="00713B58"/>
    <w:rsid w:val="00713BA2"/>
    <w:rsid w:val="00714BAA"/>
    <w:rsid w:val="00717FA7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264"/>
    <w:rsid w:val="007326CE"/>
    <w:rsid w:val="007339CA"/>
    <w:rsid w:val="0073508A"/>
    <w:rsid w:val="00735122"/>
    <w:rsid w:val="0073687A"/>
    <w:rsid w:val="00741910"/>
    <w:rsid w:val="00745034"/>
    <w:rsid w:val="00745A9A"/>
    <w:rsid w:val="007468E6"/>
    <w:rsid w:val="00746B53"/>
    <w:rsid w:val="00746F7C"/>
    <w:rsid w:val="00747762"/>
    <w:rsid w:val="00747C48"/>
    <w:rsid w:val="00750146"/>
    <w:rsid w:val="0075092E"/>
    <w:rsid w:val="007523B8"/>
    <w:rsid w:val="00752C4D"/>
    <w:rsid w:val="00753488"/>
    <w:rsid w:val="00753CFE"/>
    <w:rsid w:val="00753DAD"/>
    <w:rsid w:val="0075414F"/>
    <w:rsid w:val="0075578F"/>
    <w:rsid w:val="00756079"/>
    <w:rsid w:val="00757529"/>
    <w:rsid w:val="007577EA"/>
    <w:rsid w:val="00757C4A"/>
    <w:rsid w:val="00760F84"/>
    <w:rsid w:val="007622EA"/>
    <w:rsid w:val="00762576"/>
    <w:rsid w:val="00763E55"/>
    <w:rsid w:val="00764E05"/>
    <w:rsid w:val="00766123"/>
    <w:rsid w:val="007670B3"/>
    <w:rsid w:val="00767380"/>
    <w:rsid w:val="0076744D"/>
    <w:rsid w:val="00767709"/>
    <w:rsid w:val="0077481D"/>
    <w:rsid w:val="007776B8"/>
    <w:rsid w:val="007801E2"/>
    <w:rsid w:val="0078055F"/>
    <w:rsid w:val="00780D36"/>
    <w:rsid w:val="00782859"/>
    <w:rsid w:val="00782E7F"/>
    <w:rsid w:val="0078386E"/>
    <w:rsid w:val="00784148"/>
    <w:rsid w:val="0078421D"/>
    <w:rsid w:val="00784F41"/>
    <w:rsid w:val="00785345"/>
    <w:rsid w:val="007855A2"/>
    <w:rsid w:val="007858F5"/>
    <w:rsid w:val="00785F51"/>
    <w:rsid w:val="007876D5"/>
    <w:rsid w:val="00790A2F"/>
    <w:rsid w:val="00792CC9"/>
    <w:rsid w:val="00792F39"/>
    <w:rsid w:val="0079401B"/>
    <w:rsid w:val="00794277"/>
    <w:rsid w:val="0079516C"/>
    <w:rsid w:val="007956F3"/>
    <w:rsid w:val="0079580C"/>
    <w:rsid w:val="00795AE7"/>
    <w:rsid w:val="00795C86"/>
    <w:rsid w:val="007A1072"/>
    <w:rsid w:val="007A23B0"/>
    <w:rsid w:val="007A297F"/>
    <w:rsid w:val="007A48D4"/>
    <w:rsid w:val="007A5A5B"/>
    <w:rsid w:val="007A61D5"/>
    <w:rsid w:val="007A67E1"/>
    <w:rsid w:val="007A71F2"/>
    <w:rsid w:val="007B1088"/>
    <w:rsid w:val="007B1565"/>
    <w:rsid w:val="007B23E7"/>
    <w:rsid w:val="007B3206"/>
    <w:rsid w:val="007B47DD"/>
    <w:rsid w:val="007C0DED"/>
    <w:rsid w:val="007C3A7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D7A90"/>
    <w:rsid w:val="007E0A55"/>
    <w:rsid w:val="007E1194"/>
    <w:rsid w:val="007E1D91"/>
    <w:rsid w:val="007E357F"/>
    <w:rsid w:val="007E6790"/>
    <w:rsid w:val="007E67D6"/>
    <w:rsid w:val="007E7CC7"/>
    <w:rsid w:val="007F2CEC"/>
    <w:rsid w:val="007F389A"/>
    <w:rsid w:val="007F3F3F"/>
    <w:rsid w:val="007F4D31"/>
    <w:rsid w:val="007F5691"/>
    <w:rsid w:val="007F5D6C"/>
    <w:rsid w:val="007F611D"/>
    <w:rsid w:val="007F674A"/>
    <w:rsid w:val="00800265"/>
    <w:rsid w:val="00801F9E"/>
    <w:rsid w:val="008023FC"/>
    <w:rsid w:val="0080375D"/>
    <w:rsid w:val="00804414"/>
    <w:rsid w:val="008048BD"/>
    <w:rsid w:val="00805C4E"/>
    <w:rsid w:val="008066F7"/>
    <w:rsid w:val="00806B81"/>
    <w:rsid w:val="0081172D"/>
    <w:rsid w:val="008124C5"/>
    <w:rsid w:val="008129E6"/>
    <w:rsid w:val="00815F91"/>
    <w:rsid w:val="0081606A"/>
    <w:rsid w:val="00817B78"/>
    <w:rsid w:val="008206B2"/>
    <w:rsid w:val="008234A1"/>
    <w:rsid w:val="00824131"/>
    <w:rsid w:val="00824756"/>
    <w:rsid w:val="00825CDC"/>
    <w:rsid w:val="00826295"/>
    <w:rsid w:val="008276E0"/>
    <w:rsid w:val="00827A14"/>
    <w:rsid w:val="008319BA"/>
    <w:rsid w:val="00831E44"/>
    <w:rsid w:val="00837DCB"/>
    <w:rsid w:val="008456D3"/>
    <w:rsid w:val="00846F22"/>
    <w:rsid w:val="00847251"/>
    <w:rsid w:val="00847EB2"/>
    <w:rsid w:val="008506B5"/>
    <w:rsid w:val="00850794"/>
    <w:rsid w:val="00850B92"/>
    <w:rsid w:val="008517B2"/>
    <w:rsid w:val="00851EF5"/>
    <w:rsid w:val="0085496F"/>
    <w:rsid w:val="00854DDC"/>
    <w:rsid w:val="00856001"/>
    <w:rsid w:val="008566F4"/>
    <w:rsid w:val="00861D0D"/>
    <w:rsid w:val="0086348E"/>
    <w:rsid w:val="00863719"/>
    <w:rsid w:val="008644E2"/>
    <w:rsid w:val="00864892"/>
    <w:rsid w:val="008648E4"/>
    <w:rsid w:val="00865348"/>
    <w:rsid w:val="00865452"/>
    <w:rsid w:val="00866BCF"/>
    <w:rsid w:val="00867F0F"/>
    <w:rsid w:val="0087013D"/>
    <w:rsid w:val="008707BA"/>
    <w:rsid w:val="00872A85"/>
    <w:rsid w:val="008768B8"/>
    <w:rsid w:val="00877916"/>
    <w:rsid w:val="00880653"/>
    <w:rsid w:val="00882193"/>
    <w:rsid w:val="00883C9D"/>
    <w:rsid w:val="00884DC1"/>
    <w:rsid w:val="008901C5"/>
    <w:rsid w:val="00892032"/>
    <w:rsid w:val="00892C3D"/>
    <w:rsid w:val="00893648"/>
    <w:rsid w:val="008941A8"/>
    <w:rsid w:val="0089533D"/>
    <w:rsid w:val="008964E8"/>
    <w:rsid w:val="008973AE"/>
    <w:rsid w:val="00897648"/>
    <w:rsid w:val="008A1270"/>
    <w:rsid w:val="008A1CC1"/>
    <w:rsid w:val="008A22A6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1CC"/>
    <w:rsid w:val="008C49A6"/>
    <w:rsid w:val="008C4D2E"/>
    <w:rsid w:val="008C5952"/>
    <w:rsid w:val="008C6DB2"/>
    <w:rsid w:val="008D1D3C"/>
    <w:rsid w:val="008D236C"/>
    <w:rsid w:val="008D3919"/>
    <w:rsid w:val="008D4C6D"/>
    <w:rsid w:val="008D50B5"/>
    <w:rsid w:val="008D577C"/>
    <w:rsid w:val="008D58A8"/>
    <w:rsid w:val="008D6644"/>
    <w:rsid w:val="008D7C26"/>
    <w:rsid w:val="008E0304"/>
    <w:rsid w:val="008E4042"/>
    <w:rsid w:val="008E5EAC"/>
    <w:rsid w:val="008F09B0"/>
    <w:rsid w:val="008F1165"/>
    <w:rsid w:val="008F2B5F"/>
    <w:rsid w:val="008F2BCE"/>
    <w:rsid w:val="008F3077"/>
    <w:rsid w:val="008F3D4E"/>
    <w:rsid w:val="008F4DFF"/>
    <w:rsid w:val="008F5E64"/>
    <w:rsid w:val="008F63EA"/>
    <w:rsid w:val="008F7AE8"/>
    <w:rsid w:val="008F7DE4"/>
    <w:rsid w:val="0090065C"/>
    <w:rsid w:val="00900A22"/>
    <w:rsid w:val="0090205A"/>
    <w:rsid w:val="0090345E"/>
    <w:rsid w:val="00903E41"/>
    <w:rsid w:val="009044AF"/>
    <w:rsid w:val="00906CDB"/>
    <w:rsid w:val="00907FB3"/>
    <w:rsid w:val="00910CD7"/>
    <w:rsid w:val="00911CBE"/>
    <w:rsid w:val="009127E2"/>
    <w:rsid w:val="0091625D"/>
    <w:rsid w:val="009169C8"/>
    <w:rsid w:val="00916EC8"/>
    <w:rsid w:val="00922178"/>
    <w:rsid w:val="009235A0"/>
    <w:rsid w:val="0092769B"/>
    <w:rsid w:val="0093117F"/>
    <w:rsid w:val="0093371D"/>
    <w:rsid w:val="00933FF2"/>
    <w:rsid w:val="00937DCC"/>
    <w:rsid w:val="009400B2"/>
    <w:rsid w:val="009410DF"/>
    <w:rsid w:val="009411A0"/>
    <w:rsid w:val="0094454A"/>
    <w:rsid w:val="00944CEF"/>
    <w:rsid w:val="0094614B"/>
    <w:rsid w:val="00946277"/>
    <w:rsid w:val="00946781"/>
    <w:rsid w:val="00947FB1"/>
    <w:rsid w:val="009502FD"/>
    <w:rsid w:val="00950FC8"/>
    <w:rsid w:val="00953311"/>
    <w:rsid w:val="009538A2"/>
    <w:rsid w:val="0095473F"/>
    <w:rsid w:val="00962019"/>
    <w:rsid w:val="009632F1"/>
    <w:rsid w:val="00964E1C"/>
    <w:rsid w:val="00965102"/>
    <w:rsid w:val="0096523C"/>
    <w:rsid w:val="009679ED"/>
    <w:rsid w:val="00970284"/>
    <w:rsid w:val="009717DE"/>
    <w:rsid w:val="00972267"/>
    <w:rsid w:val="009768A5"/>
    <w:rsid w:val="00976DA9"/>
    <w:rsid w:val="009775B8"/>
    <w:rsid w:val="00980A25"/>
    <w:rsid w:val="00982784"/>
    <w:rsid w:val="00983609"/>
    <w:rsid w:val="00985C8E"/>
    <w:rsid w:val="00987B11"/>
    <w:rsid w:val="00991C35"/>
    <w:rsid w:val="009922A4"/>
    <w:rsid w:val="00993D25"/>
    <w:rsid w:val="00994E4B"/>
    <w:rsid w:val="0099676C"/>
    <w:rsid w:val="00996997"/>
    <w:rsid w:val="00997758"/>
    <w:rsid w:val="009A1121"/>
    <w:rsid w:val="009A2AEB"/>
    <w:rsid w:val="009A2CBD"/>
    <w:rsid w:val="009A4E19"/>
    <w:rsid w:val="009A5605"/>
    <w:rsid w:val="009A57F3"/>
    <w:rsid w:val="009B04AC"/>
    <w:rsid w:val="009B2333"/>
    <w:rsid w:val="009B2437"/>
    <w:rsid w:val="009B26B5"/>
    <w:rsid w:val="009B2DBC"/>
    <w:rsid w:val="009B3709"/>
    <w:rsid w:val="009B568B"/>
    <w:rsid w:val="009B6D73"/>
    <w:rsid w:val="009C11AC"/>
    <w:rsid w:val="009C1EA6"/>
    <w:rsid w:val="009C2ED9"/>
    <w:rsid w:val="009C597E"/>
    <w:rsid w:val="009C67F3"/>
    <w:rsid w:val="009C75E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EFF"/>
    <w:rsid w:val="009E6196"/>
    <w:rsid w:val="009E6F9F"/>
    <w:rsid w:val="009E735D"/>
    <w:rsid w:val="009F1EBD"/>
    <w:rsid w:val="009F21E0"/>
    <w:rsid w:val="009F4990"/>
    <w:rsid w:val="009F50BF"/>
    <w:rsid w:val="009F5A28"/>
    <w:rsid w:val="00A00EF5"/>
    <w:rsid w:val="00A01526"/>
    <w:rsid w:val="00A0166F"/>
    <w:rsid w:val="00A024DE"/>
    <w:rsid w:val="00A030E1"/>
    <w:rsid w:val="00A036BF"/>
    <w:rsid w:val="00A0383C"/>
    <w:rsid w:val="00A0552B"/>
    <w:rsid w:val="00A05718"/>
    <w:rsid w:val="00A071BB"/>
    <w:rsid w:val="00A079E0"/>
    <w:rsid w:val="00A101D1"/>
    <w:rsid w:val="00A11A25"/>
    <w:rsid w:val="00A126D6"/>
    <w:rsid w:val="00A1341C"/>
    <w:rsid w:val="00A15DC2"/>
    <w:rsid w:val="00A161F2"/>
    <w:rsid w:val="00A166AD"/>
    <w:rsid w:val="00A16F7E"/>
    <w:rsid w:val="00A1768B"/>
    <w:rsid w:val="00A20E83"/>
    <w:rsid w:val="00A21279"/>
    <w:rsid w:val="00A21D45"/>
    <w:rsid w:val="00A21F88"/>
    <w:rsid w:val="00A23147"/>
    <w:rsid w:val="00A256A4"/>
    <w:rsid w:val="00A25930"/>
    <w:rsid w:val="00A31091"/>
    <w:rsid w:val="00A31DB8"/>
    <w:rsid w:val="00A333F9"/>
    <w:rsid w:val="00A33774"/>
    <w:rsid w:val="00A34478"/>
    <w:rsid w:val="00A347CF"/>
    <w:rsid w:val="00A34B8D"/>
    <w:rsid w:val="00A3630A"/>
    <w:rsid w:val="00A3660A"/>
    <w:rsid w:val="00A402FF"/>
    <w:rsid w:val="00A417A0"/>
    <w:rsid w:val="00A41B46"/>
    <w:rsid w:val="00A4241A"/>
    <w:rsid w:val="00A42BFC"/>
    <w:rsid w:val="00A43B5D"/>
    <w:rsid w:val="00A44B54"/>
    <w:rsid w:val="00A47B6B"/>
    <w:rsid w:val="00A47BB2"/>
    <w:rsid w:val="00A505CE"/>
    <w:rsid w:val="00A5210B"/>
    <w:rsid w:val="00A52137"/>
    <w:rsid w:val="00A52494"/>
    <w:rsid w:val="00A527E1"/>
    <w:rsid w:val="00A53C38"/>
    <w:rsid w:val="00A53F46"/>
    <w:rsid w:val="00A55C4C"/>
    <w:rsid w:val="00A55ED8"/>
    <w:rsid w:val="00A61C80"/>
    <w:rsid w:val="00A6207C"/>
    <w:rsid w:val="00A621EE"/>
    <w:rsid w:val="00A6301B"/>
    <w:rsid w:val="00A63B84"/>
    <w:rsid w:val="00A65041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6BB"/>
    <w:rsid w:val="00A81FF8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D11"/>
    <w:rsid w:val="00AA23FB"/>
    <w:rsid w:val="00AA2794"/>
    <w:rsid w:val="00AA485B"/>
    <w:rsid w:val="00AA71EE"/>
    <w:rsid w:val="00AA772B"/>
    <w:rsid w:val="00AB739B"/>
    <w:rsid w:val="00AC0994"/>
    <w:rsid w:val="00AC0E26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48A5"/>
    <w:rsid w:val="00AE5597"/>
    <w:rsid w:val="00AE5715"/>
    <w:rsid w:val="00AE5BF3"/>
    <w:rsid w:val="00AE6427"/>
    <w:rsid w:val="00AE6610"/>
    <w:rsid w:val="00AF063C"/>
    <w:rsid w:val="00AF1CDA"/>
    <w:rsid w:val="00AF2080"/>
    <w:rsid w:val="00AF24BD"/>
    <w:rsid w:val="00AF31B4"/>
    <w:rsid w:val="00AF3683"/>
    <w:rsid w:val="00AF583C"/>
    <w:rsid w:val="00B0052F"/>
    <w:rsid w:val="00B00E31"/>
    <w:rsid w:val="00B01382"/>
    <w:rsid w:val="00B01D3A"/>
    <w:rsid w:val="00B026C3"/>
    <w:rsid w:val="00B029BD"/>
    <w:rsid w:val="00B04B06"/>
    <w:rsid w:val="00B04F3B"/>
    <w:rsid w:val="00B100A7"/>
    <w:rsid w:val="00B13140"/>
    <w:rsid w:val="00B16EF8"/>
    <w:rsid w:val="00B1751B"/>
    <w:rsid w:val="00B20B9D"/>
    <w:rsid w:val="00B21E46"/>
    <w:rsid w:val="00B22990"/>
    <w:rsid w:val="00B239E8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20"/>
    <w:rsid w:val="00B43697"/>
    <w:rsid w:val="00B46001"/>
    <w:rsid w:val="00B5143E"/>
    <w:rsid w:val="00B51FDB"/>
    <w:rsid w:val="00B54108"/>
    <w:rsid w:val="00B547FE"/>
    <w:rsid w:val="00B54893"/>
    <w:rsid w:val="00B55C3F"/>
    <w:rsid w:val="00B569BD"/>
    <w:rsid w:val="00B56B88"/>
    <w:rsid w:val="00B63793"/>
    <w:rsid w:val="00B66026"/>
    <w:rsid w:val="00B664E1"/>
    <w:rsid w:val="00B70305"/>
    <w:rsid w:val="00B72E11"/>
    <w:rsid w:val="00B72EDF"/>
    <w:rsid w:val="00B755D5"/>
    <w:rsid w:val="00B759FD"/>
    <w:rsid w:val="00B768EA"/>
    <w:rsid w:val="00B7698B"/>
    <w:rsid w:val="00B807B3"/>
    <w:rsid w:val="00B833F1"/>
    <w:rsid w:val="00B8599F"/>
    <w:rsid w:val="00B868F6"/>
    <w:rsid w:val="00B8695C"/>
    <w:rsid w:val="00B9020E"/>
    <w:rsid w:val="00B91417"/>
    <w:rsid w:val="00B9185A"/>
    <w:rsid w:val="00B91EF8"/>
    <w:rsid w:val="00B94F44"/>
    <w:rsid w:val="00B966C6"/>
    <w:rsid w:val="00B979DD"/>
    <w:rsid w:val="00B97FAF"/>
    <w:rsid w:val="00BA0CD8"/>
    <w:rsid w:val="00BA19B9"/>
    <w:rsid w:val="00BA65DA"/>
    <w:rsid w:val="00BA6DFE"/>
    <w:rsid w:val="00BA746F"/>
    <w:rsid w:val="00BB229A"/>
    <w:rsid w:val="00BB2927"/>
    <w:rsid w:val="00BB4207"/>
    <w:rsid w:val="00BB4374"/>
    <w:rsid w:val="00BB5C2B"/>
    <w:rsid w:val="00BB7178"/>
    <w:rsid w:val="00BB71AE"/>
    <w:rsid w:val="00BC09B7"/>
    <w:rsid w:val="00BC1AF6"/>
    <w:rsid w:val="00BC4A18"/>
    <w:rsid w:val="00BC799A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FA0"/>
    <w:rsid w:val="00BF6056"/>
    <w:rsid w:val="00C0272D"/>
    <w:rsid w:val="00C03644"/>
    <w:rsid w:val="00C04048"/>
    <w:rsid w:val="00C04D51"/>
    <w:rsid w:val="00C056E1"/>
    <w:rsid w:val="00C070FA"/>
    <w:rsid w:val="00C11322"/>
    <w:rsid w:val="00C11BB3"/>
    <w:rsid w:val="00C11DC1"/>
    <w:rsid w:val="00C135B5"/>
    <w:rsid w:val="00C13FB2"/>
    <w:rsid w:val="00C15961"/>
    <w:rsid w:val="00C1606F"/>
    <w:rsid w:val="00C16329"/>
    <w:rsid w:val="00C17C7F"/>
    <w:rsid w:val="00C17FEF"/>
    <w:rsid w:val="00C20083"/>
    <w:rsid w:val="00C20499"/>
    <w:rsid w:val="00C20864"/>
    <w:rsid w:val="00C24D89"/>
    <w:rsid w:val="00C26409"/>
    <w:rsid w:val="00C314AF"/>
    <w:rsid w:val="00C318F0"/>
    <w:rsid w:val="00C319CD"/>
    <w:rsid w:val="00C31E21"/>
    <w:rsid w:val="00C332D8"/>
    <w:rsid w:val="00C33AFB"/>
    <w:rsid w:val="00C33BEB"/>
    <w:rsid w:val="00C33E32"/>
    <w:rsid w:val="00C3600E"/>
    <w:rsid w:val="00C360A7"/>
    <w:rsid w:val="00C40588"/>
    <w:rsid w:val="00C437DB"/>
    <w:rsid w:val="00C43BB3"/>
    <w:rsid w:val="00C445F5"/>
    <w:rsid w:val="00C4577E"/>
    <w:rsid w:val="00C46493"/>
    <w:rsid w:val="00C46924"/>
    <w:rsid w:val="00C47A72"/>
    <w:rsid w:val="00C51335"/>
    <w:rsid w:val="00C51CE5"/>
    <w:rsid w:val="00C525CA"/>
    <w:rsid w:val="00C545D6"/>
    <w:rsid w:val="00C557DC"/>
    <w:rsid w:val="00C55E74"/>
    <w:rsid w:val="00C572B0"/>
    <w:rsid w:val="00C605CF"/>
    <w:rsid w:val="00C6136F"/>
    <w:rsid w:val="00C6321D"/>
    <w:rsid w:val="00C6449D"/>
    <w:rsid w:val="00C668A6"/>
    <w:rsid w:val="00C71242"/>
    <w:rsid w:val="00C71760"/>
    <w:rsid w:val="00C7459C"/>
    <w:rsid w:val="00C75A81"/>
    <w:rsid w:val="00C767A5"/>
    <w:rsid w:val="00C82307"/>
    <w:rsid w:val="00C83302"/>
    <w:rsid w:val="00C84BFF"/>
    <w:rsid w:val="00C85EB2"/>
    <w:rsid w:val="00C87536"/>
    <w:rsid w:val="00C90F9D"/>
    <w:rsid w:val="00C92CD4"/>
    <w:rsid w:val="00C93FDD"/>
    <w:rsid w:val="00C94430"/>
    <w:rsid w:val="00C94A1D"/>
    <w:rsid w:val="00C95EA4"/>
    <w:rsid w:val="00C96206"/>
    <w:rsid w:val="00C9674B"/>
    <w:rsid w:val="00C969A5"/>
    <w:rsid w:val="00CA0358"/>
    <w:rsid w:val="00CA0EEE"/>
    <w:rsid w:val="00CA275C"/>
    <w:rsid w:val="00CA2ED7"/>
    <w:rsid w:val="00CA301E"/>
    <w:rsid w:val="00CA3B65"/>
    <w:rsid w:val="00CA45F4"/>
    <w:rsid w:val="00CA474A"/>
    <w:rsid w:val="00CB5108"/>
    <w:rsid w:val="00CB6A91"/>
    <w:rsid w:val="00CC0831"/>
    <w:rsid w:val="00CC1381"/>
    <w:rsid w:val="00CC3173"/>
    <w:rsid w:val="00CC390B"/>
    <w:rsid w:val="00CC4846"/>
    <w:rsid w:val="00CC56EF"/>
    <w:rsid w:val="00CC696F"/>
    <w:rsid w:val="00CC6F74"/>
    <w:rsid w:val="00CC79E6"/>
    <w:rsid w:val="00CD0212"/>
    <w:rsid w:val="00CD0A45"/>
    <w:rsid w:val="00CD0E3B"/>
    <w:rsid w:val="00CD1026"/>
    <w:rsid w:val="00CD184C"/>
    <w:rsid w:val="00CD21CB"/>
    <w:rsid w:val="00CD70D5"/>
    <w:rsid w:val="00CE05C5"/>
    <w:rsid w:val="00CE0B1A"/>
    <w:rsid w:val="00CE3294"/>
    <w:rsid w:val="00CE44F3"/>
    <w:rsid w:val="00CE4740"/>
    <w:rsid w:val="00CE5311"/>
    <w:rsid w:val="00CF3E9A"/>
    <w:rsid w:val="00CF4816"/>
    <w:rsid w:val="00CF5186"/>
    <w:rsid w:val="00CF5AAE"/>
    <w:rsid w:val="00CF6B4D"/>
    <w:rsid w:val="00CF6BC8"/>
    <w:rsid w:val="00D0114D"/>
    <w:rsid w:val="00D06CBE"/>
    <w:rsid w:val="00D07B07"/>
    <w:rsid w:val="00D10253"/>
    <w:rsid w:val="00D107C0"/>
    <w:rsid w:val="00D165D1"/>
    <w:rsid w:val="00D166E6"/>
    <w:rsid w:val="00D20A1E"/>
    <w:rsid w:val="00D219E9"/>
    <w:rsid w:val="00D250F7"/>
    <w:rsid w:val="00D25F35"/>
    <w:rsid w:val="00D2607E"/>
    <w:rsid w:val="00D262F9"/>
    <w:rsid w:val="00D26828"/>
    <w:rsid w:val="00D27543"/>
    <w:rsid w:val="00D27A3F"/>
    <w:rsid w:val="00D30F1A"/>
    <w:rsid w:val="00D32F46"/>
    <w:rsid w:val="00D33B50"/>
    <w:rsid w:val="00D34976"/>
    <w:rsid w:val="00D37173"/>
    <w:rsid w:val="00D37995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3221"/>
    <w:rsid w:val="00D54533"/>
    <w:rsid w:val="00D54915"/>
    <w:rsid w:val="00D56863"/>
    <w:rsid w:val="00D56BF9"/>
    <w:rsid w:val="00D605DC"/>
    <w:rsid w:val="00D62166"/>
    <w:rsid w:val="00D6327E"/>
    <w:rsid w:val="00D65459"/>
    <w:rsid w:val="00D6727E"/>
    <w:rsid w:val="00D6766F"/>
    <w:rsid w:val="00D70816"/>
    <w:rsid w:val="00D74194"/>
    <w:rsid w:val="00D855E1"/>
    <w:rsid w:val="00D8583D"/>
    <w:rsid w:val="00D900A4"/>
    <w:rsid w:val="00D90FC6"/>
    <w:rsid w:val="00D912E5"/>
    <w:rsid w:val="00D9307C"/>
    <w:rsid w:val="00D94699"/>
    <w:rsid w:val="00D96408"/>
    <w:rsid w:val="00D97048"/>
    <w:rsid w:val="00D97293"/>
    <w:rsid w:val="00D97336"/>
    <w:rsid w:val="00DA327D"/>
    <w:rsid w:val="00DA6B7A"/>
    <w:rsid w:val="00DA71B3"/>
    <w:rsid w:val="00DB1878"/>
    <w:rsid w:val="00DB1E8B"/>
    <w:rsid w:val="00DB2B68"/>
    <w:rsid w:val="00DB56F9"/>
    <w:rsid w:val="00DB6047"/>
    <w:rsid w:val="00DB6466"/>
    <w:rsid w:val="00DB7584"/>
    <w:rsid w:val="00DC0760"/>
    <w:rsid w:val="00DC2E0C"/>
    <w:rsid w:val="00DC5D25"/>
    <w:rsid w:val="00DD0936"/>
    <w:rsid w:val="00DD1425"/>
    <w:rsid w:val="00DD1565"/>
    <w:rsid w:val="00DD2E2C"/>
    <w:rsid w:val="00DD2FD0"/>
    <w:rsid w:val="00DD302D"/>
    <w:rsid w:val="00DD375B"/>
    <w:rsid w:val="00DD448A"/>
    <w:rsid w:val="00DD5E71"/>
    <w:rsid w:val="00DD6147"/>
    <w:rsid w:val="00DD61FE"/>
    <w:rsid w:val="00DD691D"/>
    <w:rsid w:val="00DE49DC"/>
    <w:rsid w:val="00DF00E1"/>
    <w:rsid w:val="00DF36D2"/>
    <w:rsid w:val="00DF3C2E"/>
    <w:rsid w:val="00DF471A"/>
    <w:rsid w:val="00DF570B"/>
    <w:rsid w:val="00DF58DE"/>
    <w:rsid w:val="00DF7EEA"/>
    <w:rsid w:val="00DF7F2F"/>
    <w:rsid w:val="00E019FE"/>
    <w:rsid w:val="00E03DAE"/>
    <w:rsid w:val="00E05F47"/>
    <w:rsid w:val="00E064F1"/>
    <w:rsid w:val="00E0727C"/>
    <w:rsid w:val="00E07D50"/>
    <w:rsid w:val="00E11BB1"/>
    <w:rsid w:val="00E154FE"/>
    <w:rsid w:val="00E2533F"/>
    <w:rsid w:val="00E258E8"/>
    <w:rsid w:val="00E25A82"/>
    <w:rsid w:val="00E25E4C"/>
    <w:rsid w:val="00E30E73"/>
    <w:rsid w:val="00E30EFA"/>
    <w:rsid w:val="00E318C7"/>
    <w:rsid w:val="00E32BAF"/>
    <w:rsid w:val="00E35C46"/>
    <w:rsid w:val="00E36628"/>
    <w:rsid w:val="00E37190"/>
    <w:rsid w:val="00E37ADC"/>
    <w:rsid w:val="00E41632"/>
    <w:rsid w:val="00E41D7C"/>
    <w:rsid w:val="00E43234"/>
    <w:rsid w:val="00E432F6"/>
    <w:rsid w:val="00E45426"/>
    <w:rsid w:val="00E45DBD"/>
    <w:rsid w:val="00E475E6"/>
    <w:rsid w:val="00E47A98"/>
    <w:rsid w:val="00E507DF"/>
    <w:rsid w:val="00E51A68"/>
    <w:rsid w:val="00E53015"/>
    <w:rsid w:val="00E538EA"/>
    <w:rsid w:val="00E5563D"/>
    <w:rsid w:val="00E579F3"/>
    <w:rsid w:val="00E57E7D"/>
    <w:rsid w:val="00E6012F"/>
    <w:rsid w:val="00E6048C"/>
    <w:rsid w:val="00E60E4D"/>
    <w:rsid w:val="00E6155C"/>
    <w:rsid w:val="00E64808"/>
    <w:rsid w:val="00E66DC6"/>
    <w:rsid w:val="00E66EB7"/>
    <w:rsid w:val="00E67BEB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482"/>
    <w:rsid w:val="00E84DC5"/>
    <w:rsid w:val="00E8526B"/>
    <w:rsid w:val="00E8587B"/>
    <w:rsid w:val="00E861BA"/>
    <w:rsid w:val="00E8779A"/>
    <w:rsid w:val="00E90004"/>
    <w:rsid w:val="00E901CC"/>
    <w:rsid w:val="00E90257"/>
    <w:rsid w:val="00E92FFA"/>
    <w:rsid w:val="00E93898"/>
    <w:rsid w:val="00E93E16"/>
    <w:rsid w:val="00E9552D"/>
    <w:rsid w:val="00E95E25"/>
    <w:rsid w:val="00E96506"/>
    <w:rsid w:val="00E967B5"/>
    <w:rsid w:val="00EA16B3"/>
    <w:rsid w:val="00EB0928"/>
    <w:rsid w:val="00EB2D0C"/>
    <w:rsid w:val="00EB5AC5"/>
    <w:rsid w:val="00EC0779"/>
    <w:rsid w:val="00EC1531"/>
    <w:rsid w:val="00EC170E"/>
    <w:rsid w:val="00EC23AE"/>
    <w:rsid w:val="00EC340E"/>
    <w:rsid w:val="00EC3973"/>
    <w:rsid w:val="00EC538D"/>
    <w:rsid w:val="00EC553E"/>
    <w:rsid w:val="00EC5F6E"/>
    <w:rsid w:val="00EC7070"/>
    <w:rsid w:val="00EC78D3"/>
    <w:rsid w:val="00ED0A4F"/>
    <w:rsid w:val="00ED0B9D"/>
    <w:rsid w:val="00ED1F10"/>
    <w:rsid w:val="00ED3618"/>
    <w:rsid w:val="00ED53F1"/>
    <w:rsid w:val="00ED58F4"/>
    <w:rsid w:val="00ED5C93"/>
    <w:rsid w:val="00EE085A"/>
    <w:rsid w:val="00EE2092"/>
    <w:rsid w:val="00EE2BD8"/>
    <w:rsid w:val="00EE352C"/>
    <w:rsid w:val="00EE3AC2"/>
    <w:rsid w:val="00EE4AED"/>
    <w:rsid w:val="00EE4BB3"/>
    <w:rsid w:val="00EE5D14"/>
    <w:rsid w:val="00EE64BD"/>
    <w:rsid w:val="00EE6C4B"/>
    <w:rsid w:val="00EF09C4"/>
    <w:rsid w:val="00EF1B6D"/>
    <w:rsid w:val="00EF63D3"/>
    <w:rsid w:val="00EF6FB2"/>
    <w:rsid w:val="00F043C9"/>
    <w:rsid w:val="00F10E58"/>
    <w:rsid w:val="00F13606"/>
    <w:rsid w:val="00F149BA"/>
    <w:rsid w:val="00F150E1"/>
    <w:rsid w:val="00F205FA"/>
    <w:rsid w:val="00F2156D"/>
    <w:rsid w:val="00F21E51"/>
    <w:rsid w:val="00F27144"/>
    <w:rsid w:val="00F30B23"/>
    <w:rsid w:val="00F32E6F"/>
    <w:rsid w:val="00F33AF4"/>
    <w:rsid w:val="00F34E3C"/>
    <w:rsid w:val="00F351B3"/>
    <w:rsid w:val="00F35958"/>
    <w:rsid w:val="00F35F4D"/>
    <w:rsid w:val="00F362CE"/>
    <w:rsid w:val="00F426BD"/>
    <w:rsid w:val="00F4392C"/>
    <w:rsid w:val="00F45C76"/>
    <w:rsid w:val="00F46D69"/>
    <w:rsid w:val="00F47077"/>
    <w:rsid w:val="00F470AB"/>
    <w:rsid w:val="00F51430"/>
    <w:rsid w:val="00F5216A"/>
    <w:rsid w:val="00F52A14"/>
    <w:rsid w:val="00F54348"/>
    <w:rsid w:val="00F5597A"/>
    <w:rsid w:val="00F578BA"/>
    <w:rsid w:val="00F60AED"/>
    <w:rsid w:val="00F61A3F"/>
    <w:rsid w:val="00F6253B"/>
    <w:rsid w:val="00F65A06"/>
    <w:rsid w:val="00F7001A"/>
    <w:rsid w:val="00F72F99"/>
    <w:rsid w:val="00F74AFF"/>
    <w:rsid w:val="00F76107"/>
    <w:rsid w:val="00F76476"/>
    <w:rsid w:val="00F767CC"/>
    <w:rsid w:val="00F76B8D"/>
    <w:rsid w:val="00F80BDF"/>
    <w:rsid w:val="00F80DEC"/>
    <w:rsid w:val="00F82765"/>
    <w:rsid w:val="00F83141"/>
    <w:rsid w:val="00F832AB"/>
    <w:rsid w:val="00F8534A"/>
    <w:rsid w:val="00F872B8"/>
    <w:rsid w:val="00F879EC"/>
    <w:rsid w:val="00F92237"/>
    <w:rsid w:val="00F94F20"/>
    <w:rsid w:val="00F952E6"/>
    <w:rsid w:val="00FA0502"/>
    <w:rsid w:val="00FA15B9"/>
    <w:rsid w:val="00FA2BE0"/>
    <w:rsid w:val="00FA4504"/>
    <w:rsid w:val="00FA46A9"/>
    <w:rsid w:val="00FA5E18"/>
    <w:rsid w:val="00FA7962"/>
    <w:rsid w:val="00FA7ACF"/>
    <w:rsid w:val="00FB284F"/>
    <w:rsid w:val="00FB36C1"/>
    <w:rsid w:val="00FB70BD"/>
    <w:rsid w:val="00FB7323"/>
    <w:rsid w:val="00FC3109"/>
    <w:rsid w:val="00FC35C1"/>
    <w:rsid w:val="00FC48F7"/>
    <w:rsid w:val="00FC506D"/>
    <w:rsid w:val="00FC6842"/>
    <w:rsid w:val="00FC7D27"/>
    <w:rsid w:val="00FD0632"/>
    <w:rsid w:val="00FD5A30"/>
    <w:rsid w:val="00FD6E30"/>
    <w:rsid w:val="00FD7133"/>
    <w:rsid w:val="00FE2100"/>
    <w:rsid w:val="00FE283B"/>
    <w:rsid w:val="00FE3228"/>
    <w:rsid w:val="00FE43C9"/>
    <w:rsid w:val="00FE5CFE"/>
    <w:rsid w:val="00FE6350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617F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72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rsid w:val="00EE4AE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wk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7110-E177-4ADF-B327-5304EA1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6871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661</cp:revision>
  <cp:lastPrinted>2020-05-08T06:57:00Z</cp:lastPrinted>
  <dcterms:created xsi:type="dcterms:W3CDTF">2020-04-28T11:27:00Z</dcterms:created>
  <dcterms:modified xsi:type="dcterms:W3CDTF">2020-05-11T06:01:00Z</dcterms:modified>
</cp:coreProperties>
</file>