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Pr="00EB2356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EB2356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EB2356" w:rsidRDefault="00C26B9C" w:rsidP="00F25909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EB2356">
              <w:rPr>
                <w:rFonts w:ascii="Arial Narrow" w:hAnsi="Arial Narrow" w:cs="Arial"/>
                <w:b/>
                <w:bCs/>
                <w:lang w:val="pl-PL"/>
              </w:rPr>
              <w:t>FORMULARZ OFERTOWY</w:t>
            </w:r>
          </w:p>
        </w:tc>
      </w:tr>
    </w:tbl>
    <w:p w:rsidR="00C26B9C" w:rsidRPr="00EB2356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C26B9C" w:rsidRPr="00EB2356" w:rsidRDefault="00C26B9C" w:rsidP="00C26B9C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PRZETARG NIEOGRANICZONY (ZAMÓWIENIE SEKTOROWE) </w:t>
      </w:r>
      <w:r w:rsidRPr="00EB2356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NA </w:t>
      </w:r>
      <w:r w:rsidR="007A14AB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</w:t>
      </w:r>
      <w:r w:rsidR="00B30662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WYMIANĘ KÓŁ MONOBLOKOWYCH DWÓCH ELEKTRYCZNYCH ZESPOŁÓW TRAKCYJNYCH TYPU 33WE, SERII EN97”</w:t>
      </w:r>
      <w:r w:rsidR="007A14AB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 xml:space="preserve"> </w:t>
      </w:r>
    </w:p>
    <w:p w:rsidR="00C26B9C" w:rsidRPr="00EB2356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C26B9C" w:rsidRPr="00EB2356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EB2356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EB2356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C26B9C" w:rsidRPr="00EB2356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nazwa</w:t>
      </w:r>
      <w:r w:rsidRPr="00EB2356"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 w:rsidRPr="00EB2356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EB2356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fax. ……………………..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EB2356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Nawiązując do opublikowanego ogłoszenia o zamówieniu sektorowym na </w:t>
      </w:r>
      <w:r w:rsidR="007A14AB" w:rsidRPr="007A14AB">
        <w:rPr>
          <w:rFonts w:ascii="Arial Narrow" w:hAnsi="Arial Narrow" w:cs="Arial"/>
          <w:bCs/>
          <w:i/>
          <w:sz w:val="20"/>
          <w:szCs w:val="20"/>
          <w:lang w:val="pl-PL"/>
        </w:rPr>
        <w:t>„</w:t>
      </w:r>
      <w:r w:rsidR="00B9530F">
        <w:rPr>
          <w:rFonts w:ascii="Arial Narrow" w:hAnsi="Arial Narrow" w:cs="Arial"/>
          <w:bCs/>
          <w:i/>
          <w:sz w:val="20"/>
          <w:szCs w:val="20"/>
          <w:lang w:val="pl-PL"/>
        </w:rPr>
        <w:t>Wymianę kół monoblokowych dwóch elektrycznych zespołów trakcyjnych typu 33WE, serii EN97</w:t>
      </w:r>
      <w:r w:rsidR="007A14AB" w:rsidRPr="007A14AB">
        <w:rPr>
          <w:rFonts w:ascii="Arial Narrow" w:hAnsi="Arial Narrow" w:cs="Arial"/>
          <w:bCs/>
          <w:i/>
          <w:sz w:val="20"/>
          <w:szCs w:val="20"/>
          <w:lang w:val="pl-PL"/>
        </w:rPr>
        <w:t>”</w:t>
      </w:r>
      <w:r w:rsidR="007A14AB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>oświadczam(y), że oferuję(my) wykonanie zamówienia w zakresie rzeczowym objętym Specyfikacją Istotnych Warunków Zamówienia i załączników do niej, wg następujących waru</w:t>
      </w:r>
      <w:r w:rsidR="009C4EE3" w:rsidRPr="00EB2356"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EB2356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1F17EC" w:rsidRDefault="001F17EC" w:rsidP="001F17EC">
      <w:pPr>
        <w:pStyle w:val="Akapitzlist"/>
        <w:numPr>
          <w:ilvl w:val="0"/>
          <w:numId w:val="86"/>
        </w:numPr>
        <w:adjustRightInd w:val="0"/>
        <w:ind w:left="567" w:right="-274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Całkowita cena oferty 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brutto ……………………………………............. </w:t>
      </w:r>
      <w:r w:rsidR="00EB2356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PLN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</w:p>
    <w:p w:rsidR="001F17EC" w:rsidRDefault="001F17EC" w:rsidP="001F17EC">
      <w:pPr>
        <w:pStyle w:val="Akapitzlist"/>
        <w:adjustRightInd w:val="0"/>
        <w:ind w:left="567"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F11A3A" w:rsidRDefault="00EB2356" w:rsidP="001F17EC">
      <w:pPr>
        <w:pStyle w:val="Akapitzlist"/>
        <w:adjustRightInd w:val="0"/>
        <w:ind w:left="567"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słownie złotych:………………</w:t>
      </w:r>
      <w:r w:rsidR="001F17EC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...............................................................................................................................</w:t>
      </w:r>
      <w:r w:rsidR="00C26B9C"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</w:t>
      </w:r>
      <w:r w:rsidRPr="001F17EC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</w:p>
    <w:p w:rsidR="001F17EC" w:rsidRPr="001F17EC" w:rsidRDefault="001F17EC" w:rsidP="001F17EC">
      <w:pPr>
        <w:pStyle w:val="Akapitzlist"/>
        <w:adjustRightInd w:val="0"/>
        <w:ind w:left="567"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0B12B5" w:rsidRPr="007A14AB" w:rsidRDefault="007A14AB" w:rsidP="00C26B9C">
      <w:pPr>
        <w:pStyle w:val="Akapitzlist"/>
        <w:numPr>
          <w:ilvl w:val="0"/>
          <w:numId w:val="86"/>
        </w:numPr>
        <w:adjustRightInd w:val="0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A14AB">
        <w:rPr>
          <w:rFonts w:ascii="Arial Narrow" w:hAnsi="Arial Narrow" w:cs="Arial"/>
          <w:sz w:val="20"/>
          <w:szCs w:val="20"/>
          <w:lang w:val="pl-PL" w:eastAsia="pl-PL"/>
        </w:rPr>
        <w:t xml:space="preserve">Zaoferowana cena obejmuje </w:t>
      </w:r>
      <w:r w:rsidR="00280FDD">
        <w:rPr>
          <w:rFonts w:ascii="Arial Narrow" w:hAnsi="Arial Narrow" w:cs="Arial"/>
          <w:sz w:val="20"/>
          <w:szCs w:val="20"/>
          <w:lang w:val="pl-PL" w:eastAsia="pl-PL"/>
        </w:rPr>
        <w:t xml:space="preserve">pełen </w:t>
      </w:r>
      <w:r w:rsidRPr="007A14AB">
        <w:rPr>
          <w:rFonts w:ascii="Arial Narrow" w:hAnsi="Arial Narrow" w:cs="Arial"/>
          <w:sz w:val="20"/>
          <w:szCs w:val="20"/>
          <w:lang w:val="pl-PL" w:eastAsia="pl-PL"/>
        </w:rPr>
        <w:t xml:space="preserve">zakres </w:t>
      </w:r>
      <w:r w:rsidR="00B9530F">
        <w:rPr>
          <w:rFonts w:ascii="Arial Narrow" w:hAnsi="Arial Narrow" w:cs="Arial"/>
          <w:sz w:val="20"/>
          <w:szCs w:val="20"/>
          <w:lang w:val="pl-PL" w:eastAsia="pl-PL"/>
        </w:rPr>
        <w:t>wymiany kół monoblokowych dwóch elektrycznych zespołów trakcyjnych typu 33WE, serii EN97</w:t>
      </w:r>
      <w:r w:rsidRPr="007A14AB">
        <w:rPr>
          <w:rFonts w:ascii="Arial Narrow" w:hAnsi="Arial Narrow" w:cs="Arial"/>
          <w:sz w:val="20"/>
          <w:szCs w:val="20"/>
          <w:lang w:val="pl-PL" w:eastAsia="pl-PL"/>
        </w:rPr>
        <w:t xml:space="preserve"> wraz z transportem</w:t>
      </w:r>
      <w:r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7A14AB" w:rsidRDefault="007A14AB" w:rsidP="007A14AB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0B12B5" w:rsidRPr="007A14AB" w:rsidRDefault="007A14AB" w:rsidP="00B876CA">
      <w:pPr>
        <w:pStyle w:val="Akapitzlist"/>
        <w:numPr>
          <w:ilvl w:val="0"/>
          <w:numId w:val="86"/>
        </w:numPr>
        <w:ind w:left="567" w:hanging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A14AB">
        <w:rPr>
          <w:rFonts w:ascii="Arial Narrow" w:hAnsi="Arial Narrow" w:cs="Arial"/>
          <w:bCs/>
          <w:sz w:val="20"/>
          <w:szCs w:val="20"/>
          <w:lang w:val="pl-PL"/>
        </w:rPr>
        <w:t xml:space="preserve">Udzielamy </w:t>
      </w:r>
      <w:r w:rsidR="00CD623E">
        <w:rPr>
          <w:rFonts w:ascii="Arial Narrow" w:hAnsi="Arial Narrow" w:cs="Arial"/>
          <w:bCs/>
          <w:sz w:val="20"/>
          <w:szCs w:val="20"/>
          <w:lang w:val="pl-PL"/>
        </w:rPr>
        <w:t xml:space="preserve">12 </w:t>
      </w:r>
      <w:r w:rsidRPr="007A14AB">
        <w:rPr>
          <w:rFonts w:ascii="Arial Narrow" w:hAnsi="Arial Narrow" w:cs="Arial"/>
          <w:bCs/>
          <w:sz w:val="20"/>
          <w:szCs w:val="20"/>
          <w:lang w:val="pl-PL"/>
        </w:rPr>
        <w:t>miesięcy gwarancji</w:t>
      </w:r>
      <w:r w:rsidR="006D33FF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B9530F">
        <w:rPr>
          <w:rFonts w:ascii="Arial Narrow" w:hAnsi="Arial Narrow" w:cs="Arial"/>
          <w:bCs/>
          <w:sz w:val="20"/>
          <w:szCs w:val="20"/>
          <w:lang w:val="pl-PL"/>
        </w:rPr>
        <w:t xml:space="preserve">jakości </w:t>
      </w:r>
      <w:r w:rsidRPr="007A14AB">
        <w:rPr>
          <w:rFonts w:ascii="Arial Narrow" w:hAnsi="Arial Narrow" w:cs="Arial"/>
          <w:bCs/>
          <w:sz w:val="20"/>
          <w:szCs w:val="20"/>
          <w:lang w:val="pl-PL"/>
        </w:rPr>
        <w:t xml:space="preserve">na wykonane </w:t>
      </w:r>
      <w:r w:rsidR="00B9530F">
        <w:rPr>
          <w:rFonts w:ascii="Arial Narrow" w:hAnsi="Arial Narrow" w:cs="Arial"/>
          <w:bCs/>
          <w:sz w:val="20"/>
          <w:szCs w:val="20"/>
          <w:lang w:val="pl-PL"/>
        </w:rPr>
        <w:t>prace montażowe</w:t>
      </w:r>
      <w:r w:rsidRPr="007A14AB">
        <w:rPr>
          <w:rFonts w:ascii="Arial Narrow" w:hAnsi="Arial Narrow" w:cs="Arial"/>
          <w:bCs/>
          <w:sz w:val="20"/>
          <w:szCs w:val="20"/>
          <w:lang w:val="pl-PL"/>
        </w:rPr>
        <w:t xml:space="preserve">, licząc od daty podpisania protokołu odbioru </w:t>
      </w:r>
      <w:r w:rsidR="005E0536">
        <w:rPr>
          <w:rFonts w:ascii="Arial Narrow" w:hAnsi="Arial Narrow" w:cs="Arial"/>
          <w:bCs/>
          <w:sz w:val="20"/>
          <w:szCs w:val="20"/>
          <w:lang w:val="pl-PL"/>
        </w:rPr>
        <w:t>każdego pojazdu bez uwag.</w:t>
      </w:r>
    </w:p>
    <w:p w:rsidR="000B12B5" w:rsidRPr="00EB2356" w:rsidRDefault="000B12B5" w:rsidP="00032634">
      <w:pPr>
        <w:ind w:right="10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C15EB7" w:rsidRDefault="00C26B9C" w:rsidP="00C26B9C">
      <w:pPr>
        <w:pStyle w:val="Akapitzlist"/>
        <w:numPr>
          <w:ilvl w:val="0"/>
          <w:numId w:val="86"/>
        </w:numPr>
        <w:ind w:left="567" w:right="10" w:hanging="567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C15EB7">
        <w:rPr>
          <w:rFonts w:ascii="Arial Narrow" w:hAnsi="Arial Narrow" w:cs="Arial"/>
          <w:sz w:val="20"/>
          <w:szCs w:val="20"/>
          <w:lang w:val="pl-PL"/>
        </w:rPr>
        <w:t>Składając niniejszą ofertę oświadczam(y), że:</w:t>
      </w:r>
    </w:p>
    <w:p w:rsidR="00C26B9C" w:rsidRPr="00EB2356" w:rsidRDefault="00C26B9C" w:rsidP="00C26B9C">
      <w:pPr>
        <w:ind w:right="-426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EB2356" w:rsidRDefault="00C26B9C" w:rsidP="00C26B9C">
      <w:pPr>
        <w:numPr>
          <w:ilvl w:val="0"/>
          <w:numId w:val="84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Zapoznaliśmy się </w:t>
      </w:r>
      <w:r w:rsidR="007A297A">
        <w:rPr>
          <w:rFonts w:ascii="Arial Narrow" w:hAnsi="Arial Narrow" w:cs="Arial"/>
          <w:sz w:val="20"/>
          <w:szCs w:val="20"/>
          <w:lang w:val="pl-PL"/>
        </w:rPr>
        <w:t xml:space="preserve">z treścią Ogłoszenia o zamówieniu oraz </w:t>
      </w:r>
      <w:r w:rsidRPr="00EB2356">
        <w:rPr>
          <w:rFonts w:ascii="Arial Narrow" w:hAnsi="Arial Narrow" w:cs="Arial"/>
          <w:sz w:val="20"/>
          <w:szCs w:val="20"/>
          <w:lang w:val="pl-PL"/>
        </w:rPr>
        <w:t>ze Specyfikacją Istotnych Warunków Zamówienia wraz ze wszystkimi wyjaśnieniami i zmianami dokonanymi w toku p</w:t>
      </w:r>
      <w:r w:rsidR="007A297A">
        <w:rPr>
          <w:rFonts w:ascii="Arial Narrow" w:hAnsi="Arial Narrow" w:cs="Arial"/>
          <w:sz w:val="20"/>
          <w:szCs w:val="20"/>
          <w:lang w:val="pl-PL"/>
        </w:rPr>
        <w:t>ostępowania i nie wnosimy do nich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żadnych zastrzeżeń. Tym samym zobowiązujemy się do spełnienia wszystkich warunków zawartych w SIWZ.</w:t>
      </w:r>
    </w:p>
    <w:p w:rsidR="00C26B9C" w:rsidRPr="00EB2356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Cena </w:t>
      </w:r>
      <w:r w:rsidR="00720773">
        <w:rPr>
          <w:rFonts w:ascii="Arial Narrow" w:hAnsi="Arial Narrow" w:cs="Arial"/>
          <w:sz w:val="20"/>
          <w:szCs w:val="20"/>
          <w:lang w:val="pl-PL"/>
        </w:rPr>
        <w:t xml:space="preserve">brutto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naszej oferty </w:t>
      </w:r>
      <w:r w:rsidR="00720773">
        <w:rPr>
          <w:rFonts w:ascii="Arial Narrow" w:hAnsi="Arial Narrow" w:cs="Arial"/>
          <w:sz w:val="20"/>
          <w:szCs w:val="20"/>
          <w:lang w:val="pl-PL"/>
        </w:rPr>
        <w:t>uwzględnia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wszelkie </w:t>
      </w:r>
      <w:r w:rsidR="00854980">
        <w:rPr>
          <w:rFonts w:ascii="Arial Narrow" w:hAnsi="Arial Narrow" w:cs="Arial"/>
          <w:sz w:val="20"/>
          <w:szCs w:val="20"/>
          <w:lang w:val="pl-PL"/>
        </w:rPr>
        <w:t>wymagania SIWZ oraz obejmuje wszelkie koszty bezpośrednie i pośrednie, jakie poniesie Wykonawca z tytułu prawidłowego i terminowego wykonania całości przedmiotu zamówienia, zysk oraz wszelkie wymagane przepisami podatki i opłaty, a w szczególności podatek od towarów i usług oraz podatek akcyzowy.</w:t>
      </w:r>
    </w:p>
    <w:p w:rsidR="00C26B9C" w:rsidRPr="00EB2356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Akceptujemy wzór umowy i zobowiązujemy się do jej 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zawarcia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bez zastrzeżeń, w przypadku wyboru naszej oferty, w miejscu i terminie wyznaczonym przez Zamawiającego.</w:t>
      </w:r>
    </w:p>
    <w:p w:rsidR="00C26B9C" w:rsidRPr="00EB2356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Akceptujemy warunki płatności określ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 xml:space="preserve">one przez Zamawiającego, tj. 30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dniowy termin płatności od dnia otrzymania </w:t>
      </w:r>
      <w:r w:rsidR="00AD0962" w:rsidRPr="00EB2356">
        <w:rPr>
          <w:rFonts w:ascii="Arial Narrow" w:hAnsi="Arial Narrow" w:cs="Arial"/>
          <w:sz w:val="20"/>
          <w:szCs w:val="20"/>
          <w:lang w:val="pl-PL"/>
        </w:rPr>
        <w:t xml:space="preserve">prawidłowo wystawionej </w:t>
      </w:r>
      <w:r w:rsidRPr="00EB2356">
        <w:rPr>
          <w:rFonts w:ascii="Arial Narrow" w:hAnsi="Arial Narrow" w:cs="Arial"/>
          <w:sz w:val="20"/>
          <w:szCs w:val="20"/>
          <w:lang w:val="pl-PL"/>
        </w:rPr>
        <w:t>faktur VAT.</w:t>
      </w:r>
    </w:p>
    <w:p w:rsidR="00C26B9C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E75787" w:rsidRDefault="008A0957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A0957">
        <w:rPr>
          <w:rFonts w:ascii="Arial Narrow" w:hAnsi="Arial Narrow" w:cs="Arial"/>
          <w:sz w:val="20"/>
          <w:szCs w:val="20"/>
          <w:lang w:val="pl-PL"/>
        </w:rPr>
        <w:t xml:space="preserve">Zobowiązujemy się zrealizować zamówienie w terminie </w:t>
      </w:r>
      <w:r>
        <w:rPr>
          <w:rFonts w:ascii="Arial Narrow" w:hAnsi="Arial Narrow" w:cs="Arial"/>
          <w:sz w:val="20"/>
          <w:szCs w:val="20"/>
          <w:lang w:val="pl-PL"/>
        </w:rPr>
        <w:t xml:space="preserve">6 miesięcy </w:t>
      </w:r>
      <w:r w:rsidRPr="008A0957">
        <w:rPr>
          <w:rFonts w:ascii="Arial Narrow" w:hAnsi="Arial Narrow" w:cs="Arial"/>
          <w:sz w:val="20"/>
          <w:szCs w:val="20"/>
          <w:lang w:val="pl-PL"/>
        </w:rPr>
        <w:t xml:space="preserve">od dnia </w:t>
      </w:r>
      <w:r w:rsidR="00BA2D8A">
        <w:rPr>
          <w:rFonts w:ascii="Arial Narrow" w:hAnsi="Arial Narrow" w:cs="Arial"/>
          <w:sz w:val="20"/>
          <w:szCs w:val="20"/>
          <w:lang w:val="pl-PL"/>
        </w:rPr>
        <w:t>zawarcia</w:t>
      </w:r>
      <w:r w:rsidRPr="008A0957">
        <w:rPr>
          <w:rFonts w:ascii="Arial Narrow" w:hAnsi="Arial Narrow" w:cs="Arial"/>
          <w:sz w:val="20"/>
          <w:szCs w:val="20"/>
          <w:lang w:val="pl-PL"/>
        </w:rPr>
        <w:t xml:space="preserve"> umowy</w:t>
      </w:r>
      <w:r>
        <w:rPr>
          <w:rFonts w:ascii="Arial Narrow" w:hAnsi="Arial Narrow" w:cs="Arial"/>
          <w:sz w:val="20"/>
          <w:szCs w:val="20"/>
          <w:lang w:val="pl-PL"/>
        </w:rPr>
        <w:t xml:space="preserve">. </w:t>
      </w:r>
    </w:p>
    <w:p w:rsidR="006E5DB5" w:rsidRPr="006E5DB5" w:rsidRDefault="006E5DB5" w:rsidP="006E5DB5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Informujemy, że</w:t>
      </w:r>
      <w:r w:rsidR="003C20C7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3C20C7" w:rsidRPr="00E75787">
        <w:rPr>
          <w:rFonts w:ascii="Arial Narrow" w:hAnsi="Arial Narrow" w:cs="Arial"/>
          <w:bCs/>
          <w:i/>
          <w:sz w:val="16"/>
          <w:szCs w:val="16"/>
          <w:lang w:val="pl-PL"/>
        </w:rPr>
        <w:t>(niepotrzebne skreślić)</w:t>
      </w:r>
      <w:r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6E5DB5" w:rsidRPr="006E5DB5" w:rsidRDefault="006E5DB5" w:rsidP="006E5DB5">
      <w:pPr>
        <w:pStyle w:val="Akapitzlist"/>
        <w:numPr>
          <w:ilvl w:val="0"/>
          <w:numId w:val="93"/>
        </w:numPr>
        <w:spacing w:before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201</w:t>
      </w:r>
      <w:r w:rsidR="002E6846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2E6846"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3C20C7">
        <w:rPr>
          <w:rFonts w:ascii="Arial Narrow" w:hAnsi="Arial Narrow" w:cs="Arial"/>
          <w:bCs/>
          <w:sz w:val="20"/>
          <w:szCs w:val="20"/>
          <w:lang w:val="pl-PL"/>
        </w:rPr>
        <w:t>,</w:t>
      </w:r>
    </w:p>
    <w:p w:rsidR="006E5DB5" w:rsidRPr="006E5DB5" w:rsidRDefault="006E5DB5" w:rsidP="006E5DB5">
      <w:pPr>
        <w:pStyle w:val="Akapitzlist"/>
        <w:numPr>
          <w:ilvl w:val="0"/>
          <w:numId w:val="93"/>
        </w:numPr>
        <w:spacing w:before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E5DB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201</w:t>
      </w:r>
      <w:r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>
        <w:rPr>
          <w:rFonts w:ascii="Arial Narrow" w:hAnsi="Arial Narrow" w:cs="Arial"/>
          <w:bCs/>
          <w:sz w:val="20"/>
          <w:szCs w:val="20"/>
          <w:lang w:val="pl-PL"/>
        </w:rPr>
        <w:t>1010</w:t>
      </w:r>
      <w:bookmarkStart w:id="0" w:name="_GoBack"/>
      <w:bookmarkEnd w:id="0"/>
      <w:r w:rsidRPr="006E5DB5">
        <w:rPr>
          <w:rFonts w:ascii="Arial Narrow" w:hAnsi="Arial Narrow" w:cs="Arial"/>
          <w:bCs/>
          <w:sz w:val="20"/>
          <w:szCs w:val="20"/>
          <w:lang w:val="pl-PL"/>
        </w:rPr>
        <w:t>). Dokumenty stanowiące tajemnicę przedsiębiorstwa zabezpieczyliśmy zgodnie z wytycznymi zawartymi w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Rozdziale XIV ust. 2</w:t>
      </w:r>
      <w:r w:rsidRPr="006E5DB5">
        <w:rPr>
          <w:rFonts w:ascii="Arial Narrow" w:hAnsi="Arial Narrow" w:cs="Arial"/>
          <w:bCs/>
          <w:sz w:val="20"/>
          <w:szCs w:val="20"/>
          <w:lang w:val="pl-PL"/>
        </w:rPr>
        <w:t xml:space="preserve"> SIWZ.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FA3B15" w:rsidRDefault="00515B7D" w:rsidP="005E4797">
      <w:pPr>
        <w:numPr>
          <w:ilvl w:val="0"/>
          <w:numId w:val="84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A3B15">
        <w:rPr>
          <w:rFonts w:ascii="Arial Narrow" w:hAnsi="Arial Narrow" w:cs="Arial"/>
          <w:sz w:val="20"/>
          <w:szCs w:val="20"/>
          <w:lang w:val="pl-PL"/>
        </w:rPr>
        <w:t>Oświadczamy, iż wykazując spełni</w:t>
      </w:r>
      <w:r w:rsidR="008A0957">
        <w:rPr>
          <w:rFonts w:ascii="Arial Narrow" w:hAnsi="Arial Narrow" w:cs="Arial"/>
          <w:sz w:val="20"/>
          <w:szCs w:val="20"/>
          <w:lang w:val="pl-PL"/>
        </w:rPr>
        <w:t xml:space="preserve">anie warunków, o których mowa w Rozdz. VII SIWZ </w:t>
      </w:r>
      <w:r w:rsidRPr="00FA3B15">
        <w:rPr>
          <w:rFonts w:ascii="Arial Narrow" w:hAnsi="Arial Narrow" w:cs="Arial"/>
          <w:sz w:val="20"/>
          <w:szCs w:val="20"/>
          <w:lang w:val="pl-PL"/>
        </w:rPr>
        <w:t xml:space="preserve">będziemy/nie będziemy**) polegać na zasobach </w:t>
      </w:r>
      <w:r w:rsidR="00965725" w:rsidRPr="00FA3B15">
        <w:rPr>
          <w:rFonts w:ascii="Arial Narrow" w:hAnsi="Arial Narrow" w:cs="Arial"/>
          <w:sz w:val="20"/>
          <w:szCs w:val="20"/>
          <w:lang w:val="pl-PL"/>
        </w:rPr>
        <w:t>innych</w:t>
      </w:r>
      <w:r w:rsidRPr="00FA3B15">
        <w:rPr>
          <w:rFonts w:ascii="Arial Narrow" w:hAnsi="Arial Narrow" w:cs="Arial"/>
          <w:sz w:val="20"/>
          <w:szCs w:val="20"/>
          <w:lang w:val="pl-PL"/>
        </w:rPr>
        <w:t xml:space="preserve"> podmiotów</w:t>
      </w:r>
      <w:r w:rsidR="005E4797" w:rsidRPr="00FA3B15">
        <w:rPr>
          <w:rFonts w:ascii="Arial Narrow" w:hAnsi="Arial Narrow" w:cs="Arial"/>
          <w:sz w:val="20"/>
          <w:szCs w:val="20"/>
          <w:lang w:val="pl-PL"/>
        </w:rPr>
        <w:t>.</w:t>
      </w:r>
    </w:p>
    <w:p w:rsidR="005E4797" w:rsidRPr="00FA3B15" w:rsidRDefault="00FA3B15" w:rsidP="005E4797">
      <w:pPr>
        <w:numPr>
          <w:ilvl w:val="0"/>
          <w:numId w:val="84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A3B15">
        <w:rPr>
          <w:rFonts w:ascii="Arial Narrow" w:hAnsi="Arial Narrow" w:cs="Arial"/>
          <w:sz w:val="20"/>
          <w:szCs w:val="20"/>
          <w:lang w:val="pl-PL" w:eastAsia="pl-PL"/>
        </w:rPr>
        <w:t>Wypełniliśmy obowiązki informacyjne</w:t>
      </w:r>
      <w:r>
        <w:rPr>
          <w:rFonts w:ascii="Arial Narrow" w:hAnsi="Arial Narrow" w:cs="Arial"/>
          <w:sz w:val="20"/>
          <w:szCs w:val="20"/>
          <w:lang w:val="pl-PL" w:eastAsia="pl-PL"/>
        </w:rPr>
        <w:t>,</w:t>
      </w:r>
      <w:r w:rsidRPr="00FA3B15">
        <w:rPr>
          <w:rFonts w:ascii="Arial Narrow" w:hAnsi="Arial Narrow" w:cs="Arial"/>
          <w:sz w:val="20"/>
          <w:szCs w:val="20"/>
          <w:lang w:val="pl-PL" w:eastAsia="pl-PL"/>
        </w:rPr>
        <w:t xml:space="preserve"> przewidziane w art. 13 lub w art. 14 RODO</w:t>
      </w:r>
      <w:r w:rsidRPr="00FA3B15"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  <w:footnoteReference w:id="2"/>
      </w:r>
      <w:r w:rsidRPr="00FA3B15">
        <w:rPr>
          <w:rFonts w:ascii="Arial Narrow" w:hAnsi="Arial Narrow" w:cs="Arial"/>
          <w:sz w:val="20"/>
          <w:szCs w:val="20"/>
          <w:lang w:val="pl-PL"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FA656C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FA3B15" w:rsidRDefault="00FA3B15" w:rsidP="00E75787">
      <w:pPr>
        <w:pStyle w:val="Akapitzlist"/>
        <w:ind w:left="284"/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  <w:lang w:val="pl-PL"/>
        </w:rPr>
        <w:t>W</w:t>
      </w:r>
      <w:r w:rsidRPr="00FA3B15">
        <w:rPr>
          <w:rFonts w:ascii="Arial Narrow" w:hAnsi="Arial Narrow"/>
          <w:i/>
          <w:sz w:val="16"/>
          <w:szCs w:val="16"/>
          <w:lang w:val="pl-PL"/>
        </w:rPr>
        <w:t xml:space="preserve"> przypadku gdy Wykonawca przekazuje dane osobowe dotyczące go bezpośrednio lub zachodzi wyłączenie stosowania obowiązku informacyjnego, stosownie do art. 13 ust. 4 lub art. 14 ust. 5 RODO Wykonawca nie składa oświadczenia (usunięcie z treści niniejszego oświadczenia poprzez jego </w:t>
      </w:r>
      <w:r w:rsidRPr="00FA3B15">
        <w:rPr>
          <w:rFonts w:ascii="Arial Narrow" w:hAnsi="Arial Narrow"/>
          <w:b/>
          <w:i/>
          <w:sz w:val="16"/>
          <w:szCs w:val="16"/>
          <w:lang w:val="pl-PL"/>
        </w:rPr>
        <w:t>wykreślenie</w:t>
      </w:r>
      <w:r w:rsidRPr="00FA3B15">
        <w:rPr>
          <w:rFonts w:ascii="Arial Narrow" w:hAnsi="Arial Narrow"/>
          <w:i/>
          <w:sz w:val="16"/>
          <w:szCs w:val="16"/>
          <w:lang w:val="pl-PL"/>
        </w:rPr>
        <w:t xml:space="preserve">). </w:t>
      </w:r>
    </w:p>
    <w:p w:rsidR="00FA656C" w:rsidRPr="00FA3B15" w:rsidRDefault="00FA656C" w:rsidP="00FA3B15">
      <w:pPr>
        <w:pStyle w:val="Akapitzlist"/>
        <w:ind w:left="0"/>
        <w:rPr>
          <w:rFonts w:ascii="Arial Narrow" w:hAnsi="Arial Narrow"/>
          <w:i/>
          <w:sz w:val="16"/>
          <w:szCs w:val="16"/>
          <w:lang w:val="pl-PL"/>
        </w:rPr>
      </w:pPr>
    </w:p>
    <w:p w:rsidR="00C26B9C" w:rsidRPr="00EB2356" w:rsidRDefault="00C26B9C" w:rsidP="004418EB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Wadium:</w:t>
      </w:r>
    </w:p>
    <w:p w:rsidR="00C26B9C" w:rsidRPr="00EB2356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dniu:………………………………………………………...</w:t>
      </w:r>
    </w:p>
    <w:p w:rsidR="00C26B9C" w:rsidRPr="00EB2356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  w formie: ………………………………………………………………………………………………………………………….................................</w:t>
      </w:r>
    </w:p>
    <w:p w:rsidR="00C26B9C" w:rsidRPr="00EB2356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Wadium należy zwrócić na rachunek bankowy nr ……………………………………………………………………./ w przypadku wniesienia wadium w innej formie na adres ……………………………………………………………………………………………………………………….. .</w:t>
      </w:r>
    </w:p>
    <w:p w:rsidR="00E952D9" w:rsidRPr="00EB2356" w:rsidRDefault="00E952D9" w:rsidP="00E952D9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Informacja, czy wybór oferty będzie prowadzić do powstania u Zamawiającego obowiązku podatkowego: </w:t>
      </w:r>
      <w:r w:rsidRPr="00EB2356">
        <w:rPr>
          <w:rFonts w:ascii="Arial Narrow" w:hAnsi="Arial Narrow" w:cs="Arial"/>
          <w:b/>
          <w:sz w:val="20"/>
          <w:szCs w:val="20"/>
          <w:lang w:val="pl-PL"/>
        </w:rPr>
        <w:t>TAK/NIE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75787">
        <w:rPr>
          <w:rFonts w:ascii="Arial Narrow" w:hAnsi="Arial Narrow" w:cs="Arial"/>
          <w:i/>
          <w:sz w:val="16"/>
          <w:szCs w:val="16"/>
          <w:lang w:val="pl-PL"/>
        </w:rPr>
        <w:t>(właściwe zakreślić).</w:t>
      </w:r>
    </w:p>
    <w:p w:rsidR="00C26B9C" w:rsidRDefault="00C26B9C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 przypadku zakreślenia TAK – wskazanie nazwy (rodzaju) towaru lub usługi, których dostawa lub świad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czenie będzie prowadzić do jego</w:t>
      </w:r>
      <w:r w:rsidR="00B6389A"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>powstania: …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………………….</w:t>
      </w: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CD623E" w:rsidRPr="00EB2356" w:rsidRDefault="00CD623E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71426" w:rsidRDefault="00C71426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Wszelka korespondencję w sprawie przedmiotowego postępowania należy kierować:</w:t>
      </w:r>
    </w:p>
    <w:p w:rsidR="00C26B9C" w:rsidRDefault="00C26B9C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</w:t>
      </w:r>
      <w:r w:rsidR="00C71426">
        <w:rPr>
          <w:rFonts w:ascii="Arial Narrow" w:hAnsi="Arial Narrow" w:cs="Arial"/>
          <w:sz w:val="20"/>
          <w:szCs w:val="20"/>
          <w:lang w:val="pl-PL"/>
        </w:rPr>
        <w:t>………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………………………………….., </w:t>
      </w:r>
      <w:r w:rsidR="00C71426">
        <w:rPr>
          <w:rFonts w:ascii="Arial Narrow" w:hAnsi="Arial Narrow" w:cs="Arial"/>
          <w:sz w:val="20"/>
          <w:szCs w:val="20"/>
          <w:lang w:val="pl-PL"/>
        </w:rPr>
        <w:t>e-</w:t>
      </w:r>
      <w:r w:rsidRPr="00EB2356">
        <w:rPr>
          <w:rFonts w:ascii="Arial Narrow" w:hAnsi="Arial Narrow" w:cs="Arial"/>
          <w:sz w:val="20"/>
          <w:szCs w:val="20"/>
          <w:lang w:val="pl-PL"/>
        </w:rPr>
        <w:t>mail:………………………………... .</w:t>
      </w:r>
    </w:p>
    <w:p w:rsidR="002E6846" w:rsidRDefault="00C71426" w:rsidP="002E684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adresu poczty elektronicznej podanej w ofercie.</w:t>
      </w:r>
    </w:p>
    <w:p w:rsidR="00C26B9C" w:rsidRPr="002E6846" w:rsidRDefault="00C26B9C" w:rsidP="002E6846">
      <w:pPr>
        <w:pStyle w:val="Akapitzlist"/>
        <w:numPr>
          <w:ilvl w:val="0"/>
          <w:numId w:val="84"/>
        </w:numPr>
        <w:tabs>
          <w:tab w:val="left" w:pos="284"/>
        </w:tabs>
        <w:spacing w:before="120"/>
        <w:ind w:left="357" w:right="11" w:hanging="357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E6846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 w:rsidRPr="00EB2356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 w:rsidRPr="002E6846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mikroprzedsiębiorcą (przedsiębiorstwo, które zatrudnia mniej niż 10 osób i którego roczny obrót lub roczna suma bilansowa nie przekracza 2 milionów EUR);</w:t>
      </w:r>
    </w:p>
    <w:p w:rsidR="00C26B9C" w:rsidRPr="00EB2356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nie jest mikroprzedsiębiorcą lub małym lub średnim przedsiębiorcą </w:t>
      </w:r>
    </w:p>
    <w:p w:rsidR="00C26B9C" w:rsidRPr="00EB2356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09576E" w:rsidRDefault="00AC66D4" w:rsidP="0009576E">
      <w:pPr>
        <w:pStyle w:val="Akapitzlist"/>
        <w:numPr>
          <w:ilvl w:val="0"/>
          <w:numId w:val="84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Dokumenty, które</w:t>
      </w:r>
      <w:r w:rsidR="001F17EC">
        <w:rPr>
          <w:rFonts w:ascii="Arial Narrow" w:hAnsi="Arial Narrow" w:cs="Arial"/>
          <w:sz w:val="20"/>
          <w:szCs w:val="20"/>
          <w:lang w:val="pl-PL"/>
        </w:rPr>
        <w:t xml:space="preserve"> są</w:t>
      </w:r>
      <w:r w:rsidR="008A395B">
        <w:rPr>
          <w:rFonts w:ascii="Arial Narrow" w:hAnsi="Arial Narrow" w:cs="Arial"/>
          <w:sz w:val="20"/>
          <w:szCs w:val="20"/>
          <w:lang w:val="pl-PL"/>
        </w:rPr>
        <w:t xml:space="preserve"> nadal aktualne,</w:t>
      </w:r>
      <w:r w:rsidR="001F17E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nie zostały złożone wraz z ofertą, a Zamawiający może </w:t>
      </w:r>
      <w:r w:rsidR="008A395B">
        <w:rPr>
          <w:rFonts w:ascii="Arial Narrow" w:hAnsi="Arial Narrow" w:cs="Arial"/>
          <w:sz w:val="20"/>
          <w:szCs w:val="20"/>
          <w:lang w:val="pl-PL"/>
        </w:rPr>
        <w:t xml:space="preserve">je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uzyskać na zasadach określonych w Rozdziale </w:t>
      </w:r>
      <w:r w:rsidR="00280FDD">
        <w:rPr>
          <w:rFonts w:ascii="Arial Narrow" w:hAnsi="Arial Narrow" w:cs="Arial"/>
          <w:sz w:val="20"/>
          <w:szCs w:val="20"/>
          <w:lang w:val="pl-PL"/>
        </w:rPr>
        <w:t>VIII</w:t>
      </w:r>
      <w:r w:rsidR="001F17E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ust. </w:t>
      </w:r>
      <w:r w:rsidR="00280FDD">
        <w:rPr>
          <w:rFonts w:ascii="Arial Narrow" w:hAnsi="Arial Narrow" w:cs="Arial"/>
          <w:sz w:val="20"/>
          <w:szCs w:val="20"/>
          <w:lang w:val="pl-PL"/>
        </w:rPr>
        <w:t>6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SIWZ dostępne są: </w:t>
      </w:r>
      <w:r w:rsidRPr="008A395B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Pr="008A395B">
        <w:rPr>
          <w:rFonts w:ascii="Arial Narrow" w:hAnsi="Arial Narrow" w:cs="Arial"/>
          <w:b/>
          <w:i/>
          <w:sz w:val="16"/>
          <w:szCs w:val="16"/>
          <w:lang w:val="pl-PL"/>
        </w:rPr>
        <w:t>podać</w:t>
      </w:r>
      <w:r w:rsidR="001F17EC" w:rsidRPr="008A395B">
        <w:rPr>
          <w:rFonts w:ascii="Arial Narrow" w:hAnsi="Arial Narrow" w:cs="Arial"/>
          <w:b/>
          <w:i/>
          <w:sz w:val="16"/>
          <w:szCs w:val="16"/>
          <w:lang w:val="pl-PL"/>
        </w:rPr>
        <w:t xml:space="preserve"> bezpośredni</w:t>
      </w:r>
      <w:r w:rsidRPr="008A395B">
        <w:rPr>
          <w:rFonts w:ascii="Arial Narrow" w:hAnsi="Arial Narrow" w:cs="Arial"/>
          <w:b/>
          <w:i/>
          <w:sz w:val="16"/>
          <w:szCs w:val="16"/>
          <w:lang w:val="pl-PL"/>
        </w:rPr>
        <w:t xml:space="preserve"> link do dokumentu</w:t>
      </w:r>
      <w:r w:rsidR="008A395B" w:rsidRPr="008A395B">
        <w:rPr>
          <w:rFonts w:ascii="Arial Narrow" w:hAnsi="Arial Narrow" w:cs="Arial"/>
          <w:b/>
          <w:i/>
          <w:sz w:val="16"/>
          <w:szCs w:val="16"/>
          <w:lang w:val="pl-PL"/>
        </w:rPr>
        <w:t xml:space="preserve"> </w:t>
      </w:r>
      <w:r w:rsidR="00280FDD" w:rsidRPr="008A395B">
        <w:rPr>
          <w:rFonts w:ascii="Arial Narrow" w:hAnsi="Arial Narrow" w:cs="Arial"/>
          <w:b/>
          <w:i/>
          <w:sz w:val="16"/>
          <w:szCs w:val="16"/>
          <w:lang w:val="pl-PL"/>
        </w:rPr>
        <w:t>lub wskazać</w:t>
      </w:r>
      <w:r w:rsidR="00C43156">
        <w:rPr>
          <w:rFonts w:ascii="Arial Narrow" w:hAnsi="Arial Narrow" w:cs="Arial"/>
          <w:b/>
          <w:i/>
          <w:sz w:val="16"/>
          <w:szCs w:val="16"/>
          <w:lang w:val="pl-PL"/>
        </w:rPr>
        <w:t xml:space="preserve"> nazwę oświadczenia/</w:t>
      </w:r>
      <w:r w:rsidR="00280FDD" w:rsidRPr="008A395B">
        <w:rPr>
          <w:rFonts w:ascii="Arial Narrow" w:hAnsi="Arial Narrow" w:cs="Arial"/>
          <w:b/>
          <w:i/>
          <w:sz w:val="16"/>
          <w:szCs w:val="16"/>
          <w:lang w:val="pl-PL"/>
        </w:rPr>
        <w:t xml:space="preserve">dokumentu posiadanego przez Zamawiającego wraz z określeniem </w:t>
      </w:r>
      <w:r w:rsidR="008A395B" w:rsidRPr="008A395B">
        <w:rPr>
          <w:rFonts w:ascii="Arial Narrow" w:hAnsi="Arial Narrow" w:cs="Arial"/>
          <w:b/>
          <w:i/>
          <w:sz w:val="16"/>
          <w:szCs w:val="16"/>
          <w:lang w:val="pl-PL"/>
        </w:rPr>
        <w:t>nazwy/numeru postę</w:t>
      </w:r>
      <w:r w:rsidR="00280FDD" w:rsidRPr="008A395B">
        <w:rPr>
          <w:rFonts w:ascii="Arial Narrow" w:hAnsi="Arial Narrow" w:cs="Arial"/>
          <w:b/>
          <w:i/>
          <w:sz w:val="16"/>
          <w:szCs w:val="16"/>
          <w:lang w:val="pl-PL"/>
        </w:rPr>
        <w:t xml:space="preserve">powania o udzielenie zamówienia publicznego, w którym dostępny </w:t>
      </w:r>
      <w:r w:rsidR="00C43156">
        <w:rPr>
          <w:rFonts w:ascii="Arial Narrow" w:hAnsi="Arial Narrow" w:cs="Arial"/>
          <w:b/>
          <w:i/>
          <w:sz w:val="16"/>
          <w:szCs w:val="16"/>
          <w:lang w:val="pl-PL"/>
        </w:rPr>
        <w:t xml:space="preserve">jest ww. </w:t>
      </w:r>
      <w:r w:rsidR="00280FDD" w:rsidRPr="008A395B">
        <w:rPr>
          <w:rFonts w:ascii="Arial Narrow" w:hAnsi="Arial Narrow" w:cs="Arial"/>
          <w:b/>
          <w:i/>
          <w:sz w:val="16"/>
          <w:szCs w:val="16"/>
          <w:lang w:val="pl-PL"/>
        </w:rPr>
        <w:t>dokument</w:t>
      </w:r>
      <w:r w:rsidR="008A395B">
        <w:rPr>
          <w:rFonts w:ascii="Arial Narrow" w:hAnsi="Arial Narrow" w:cs="Arial"/>
          <w:b/>
          <w:i/>
          <w:sz w:val="16"/>
          <w:szCs w:val="16"/>
          <w:lang w:val="pl-PL"/>
        </w:rPr>
        <w:t xml:space="preserve"> 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 xml:space="preserve">- </w:t>
      </w:r>
      <w:r w:rsidRPr="00EB2356">
        <w:rPr>
          <w:rFonts w:ascii="Arial Narrow" w:hAnsi="Arial Narrow" w:cs="Arial"/>
          <w:b/>
          <w:i/>
          <w:sz w:val="16"/>
          <w:szCs w:val="16"/>
          <w:lang w:val="pl-PL"/>
        </w:rPr>
        <w:t>jeżeli dotyczy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AC66D4" w:rsidRPr="00EB2356" w:rsidRDefault="00AC66D4" w:rsidP="0009576E">
      <w:pPr>
        <w:pStyle w:val="Akapitzlist"/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…………………………..…………………………………………..…………………………………………………………………………….</w:t>
      </w:r>
    </w:p>
    <w:p w:rsidR="00AC66D4" w:rsidRPr="00EB2356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lastRenderedPageBreak/>
        <w:tab/>
        <w:t>...........................................................................................................................................................................................................</w:t>
      </w:r>
    </w:p>
    <w:p w:rsidR="00AC66D4" w:rsidRPr="00EB2356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C26B9C" w:rsidRPr="00EB2356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*) niepotrzebne skreślić</w:t>
      </w:r>
    </w:p>
    <w:p w:rsidR="005F55F4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5F55F4" w:rsidRPr="00EB2356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EB2356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EB2356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C26B9C" w:rsidRPr="00EB2356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9576E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</w:p>
    <w:p w:rsidR="00C26B9C" w:rsidRPr="00EB2356" w:rsidRDefault="00C26B9C" w:rsidP="00C26B9C">
      <w:pPr>
        <w:ind w:hanging="709"/>
        <w:jc w:val="both"/>
        <w:outlineLvl w:val="2"/>
        <w:rPr>
          <w:szCs w:val="20"/>
          <w:lang w:val="pl-PL"/>
        </w:rPr>
      </w:pPr>
    </w:p>
    <w:p w:rsidR="00C26B9C" w:rsidRPr="00EB2356" w:rsidRDefault="00C26B9C" w:rsidP="00C26B9C">
      <w:pPr>
        <w:rPr>
          <w:szCs w:val="20"/>
          <w:lang w:val="pl-PL"/>
        </w:rPr>
      </w:pPr>
    </w:p>
    <w:p w:rsidR="00D96408" w:rsidRPr="00EB2356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EB2356" w:rsidSect="00E75AFF">
      <w:headerReference w:type="default" r:id="rId8"/>
      <w:footerReference w:type="default" r:id="rId9"/>
      <w:pgSz w:w="11906" w:h="16838"/>
      <w:pgMar w:top="845" w:right="845" w:bottom="845" w:left="845" w:header="873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781" w:rsidRDefault="00E64781" w:rsidP="009A1121">
      <w:r>
        <w:separator/>
      </w:r>
    </w:p>
  </w:endnote>
  <w:endnote w:type="continuationSeparator" w:id="0">
    <w:p w:rsidR="00E64781" w:rsidRDefault="00E6478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31630639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451082634"/>
          <w:docPartObj>
            <w:docPartGallery w:val="Page Numbers (Top of Page)"/>
            <w:docPartUnique/>
          </w:docPartObj>
        </w:sdtPr>
        <w:sdtEndPr/>
        <w:sdtContent>
          <w:p w:rsidR="00E75AFF" w:rsidRDefault="00E64781" w:rsidP="00E75AFF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pict>
                <v:line id="_x0000_s2052" style="position:absolute;left:0;text-align:left;flip:y;z-index:251663360;mso-position-horizontal-relative:text;mso-position-vertical-relative:text" from="3.9pt,4.85pt" to="515.4pt,4.8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E75AFF" w:rsidRPr="00E75AFF" w:rsidTr="004A596A">
              <w:tc>
                <w:tcPr>
                  <w:tcW w:w="3227" w:type="dxa"/>
                  <w:vAlign w:val="center"/>
                </w:tcPr>
                <w:p w:rsidR="00E75AFF" w:rsidRPr="00E75AFF" w:rsidRDefault="00E75AFF" w:rsidP="00E75AFF">
                  <w:pPr>
                    <w:pStyle w:val="Nagwek"/>
                    <w:jc w:val="center"/>
                    <w:rPr>
                      <w:noProof/>
                      <w:szCs w:val="24"/>
                      <w:lang w:val="pl-PL"/>
                    </w:rPr>
                  </w:pPr>
                  <w:r w:rsidRPr="00E75AFF">
                    <w:rPr>
                      <w:noProof/>
                      <w:lang w:val="pl-PL" w:eastAsia="pl-PL"/>
                    </w:rPr>
                    <w:drawing>
                      <wp:inline distT="0" distB="0" distL="0" distR="0" wp14:anchorId="18162010" wp14:editId="23D8D69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E75AFF" w:rsidRPr="00E75AFF" w:rsidRDefault="00E75AFF" w:rsidP="00E75AFF">
                  <w:pPr>
                    <w:pStyle w:val="Nagwek"/>
                    <w:rPr>
                      <w:noProof/>
                      <w:szCs w:val="24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E75AFF" w:rsidRPr="00E75AFF" w:rsidRDefault="00E75AFF" w:rsidP="00E75AFF">
                  <w:pPr>
                    <w:pStyle w:val="Nagwek"/>
                    <w:rPr>
                      <w:noProof/>
                      <w:szCs w:val="24"/>
                      <w:lang w:val="pl-PL"/>
                    </w:rPr>
                  </w:pPr>
                  <w:r w:rsidRPr="00E75AFF">
                    <w:rPr>
                      <w:noProof/>
                      <w:lang w:val="pl-PL" w:eastAsia="pl-PL"/>
                    </w:rPr>
                    <w:drawing>
                      <wp:inline distT="0" distB="0" distL="0" distR="0" wp14:anchorId="50AD0AFD" wp14:editId="198B653A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E75AFF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A2D8A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BA2D8A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781" w:rsidRDefault="00E64781" w:rsidP="009A1121">
      <w:r>
        <w:separator/>
      </w:r>
    </w:p>
  </w:footnote>
  <w:footnote w:type="continuationSeparator" w:id="0">
    <w:p w:rsidR="00E64781" w:rsidRDefault="00E64781" w:rsidP="009A1121">
      <w:r>
        <w:continuationSeparator/>
      </w:r>
    </w:p>
  </w:footnote>
  <w:footnote w:id="1">
    <w:p w:rsidR="00C26B9C" w:rsidRDefault="00C26B9C" w:rsidP="00C26B9C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EB2356">
        <w:rPr>
          <w:rFonts w:ascii="Arial Narrow" w:hAnsi="Arial Narrow" w:cs="Tahoma"/>
          <w:sz w:val="16"/>
          <w:szCs w:val="16"/>
        </w:rPr>
        <w:t xml:space="preserve"> (Lidera</w:t>
      </w:r>
      <w:r w:rsidR="00377AA5">
        <w:rPr>
          <w:rFonts w:ascii="Arial Narrow" w:hAnsi="Arial Narrow" w:cs="Tahoma"/>
          <w:sz w:val="16"/>
          <w:szCs w:val="16"/>
        </w:rPr>
        <w:t xml:space="preserve"> Konsorcjum</w:t>
      </w:r>
      <w:r w:rsidR="00EB2356">
        <w:rPr>
          <w:rFonts w:ascii="Arial Narrow" w:hAnsi="Arial Narrow" w:cs="Tahoma"/>
          <w:sz w:val="16"/>
          <w:szCs w:val="16"/>
        </w:rPr>
        <w:t>)</w:t>
      </w:r>
    </w:p>
  </w:footnote>
  <w:footnote w:id="2">
    <w:p w:rsidR="00FA3B15" w:rsidRPr="005932F3" w:rsidRDefault="00FA3B15" w:rsidP="00FA3B15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32F3">
        <w:rPr>
          <w:rFonts w:ascii="Arial Narrow" w:hAnsi="Arial Narrow"/>
          <w:sz w:val="16"/>
          <w:szCs w:val="16"/>
        </w:rPr>
        <w:t xml:space="preserve">rozporządzenie Parlamentu Europejskiego i Rady (UE) 2016/679 z dnia 27 kwietnia 2016 r. w sprawie ochrony osób fizycznych w </w:t>
      </w:r>
      <w:r w:rsidR="008438DA">
        <w:rPr>
          <w:rFonts w:ascii="Arial Narrow" w:hAnsi="Arial Narrow"/>
          <w:sz w:val="16"/>
          <w:szCs w:val="16"/>
        </w:rPr>
        <w:t xml:space="preserve">związku z przetwarzaniem danych </w:t>
      </w:r>
      <w:r w:rsidRPr="005932F3">
        <w:rPr>
          <w:rFonts w:ascii="Arial Narrow" w:hAnsi="Arial Narrow"/>
          <w:sz w:val="16"/>
          <w:szCs w:val="16"/>
        </w:rPr>
        <w:t>osobowych i w sprawie swobodnego przepływu takich danych oraz uchylenia dyrektywy 95/46/WE (ogólne ro</w:t>
      </w:r>
      <w:r w:rsidR="008438DA">
        <w:rPr>
          <w:rFonts w:ascii="Arial Narrow" w:hAnsi="Arial Narrow"/>
          <w:sz w:val="16"/>
          <w:szCs w:val="16"/>
        </w:rPr>
        <w:t>zporządzenie o ochronie danych)</w:t>
      </w:r>
      <w:r w:rsidR="008438DA">
        <w:rPr>
          <w:rFonts w:ascii="Arial Narrow" w:hAnsi="Arial Narrow"/>
          <w:sz w:val="16"/>
          <w:szCs w:val="16"/>
        </w:rPr>
        <w:br/>
      </w:r>
      <w:r w:rsidRPr="005932F3">
        <w:rPr>
          <w:rFonts w:ascii="Arial Narrow" w:hAnsi="Arial Narrow"/>
          <w:sz w:val="16"/>
          <w:szCs w:val="16"/>
        </w:rPr>
        <w:t>(Dz. Urz. UE</w:t>
      </w:r>
      <w:r>
        <w:rPr>
          <w:rFonts w:ascii="Arial Narrow" w:hAnsi="Arial Narrow"/>
          <w:sz w:val="16"/>
          <w:szCs w:val="16"/>
        </w:rPr>
        <w:t xml:space="preserve"> L 119 z 04.05.2016 r., str. 1)</w:t>
      </w:r>
    </w:p>
  </w:footnote>
  <w:footnote w:id="3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B30662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F16C39">
            <w:rPr>
              <w:rFonts w:ascii="Arial Narrow" w:hAnsi="Arial Narrow" w:cs="Arial"/>
              <w:sz w:val="20"/>
              <w:szCs w:val="20"/>
            </w:rPr>
            <w:t>c</w:t>
          </w:r>
          <w:r w:rsidR="00B6389A">
            <w:rPr>
              <w:rFonts w:ascii="Arial Narrow" w:hAnsi="Arial Narrow" w:cs="Arial"/>
              <w:sz w:val="20"/>
              <w:szCs w:val="20"/>
            </w:rPr>
            <w:t>-27-</w:t>
          </w:r>
          <w:r w:rsidR="00EB2356">
            <w:rPr>
              <w:rFonts w:ascii="Arial Narrow" w:hAnsi="Arial Narrow" w:cs="Arial"/>
              <w:sz w:val="20"/>
              <w:szCs w:val="20"/>
            </w:rPr>
            <w:t>1</w:t>
          </w:r>
          <w:r w:rsidR="00B30662">
            <w:rPr>
              <w:rFonts w:ascii="Arial Narrow" w:hAnsi="Arial Narrow" w:cs="Arial"/>
              <w:sz w:val="20"/>
              <w:szCs w:val="20"/>
            </w:rPr>
            <w:t>9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EB2356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F2590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1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E64781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5474624E"/>
    <w:lvl w:ilvl="0" w:tplc="A790E8F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4753938"/>
    <w:multiLevelType w:val="hybridMultilevel"/>
    <w:tmpl w:val="C03A2A02"/>
    <w:lvl w:ilvl="0" w:tplc="C27495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5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1F7B7C04"/>
    <w:multiLevelType w:val="hybridMultilevel"/>
    <w:tmpl w:val="E284A116"/>
    <w:lvl w:ilvl="0" w:tplc="71180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296100"/>
    <w:multiLevelType w:val="hybridMultilevel"/>
    <w:tmpl w:val="F1EC8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A6908C4"/>
    <w:multiLevelType w:val="hybridMultilevel"/>
    <w:tmpl w:val="0A9E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C995A4E"/>
    <w:multiLevelType w:val="hybridMultilevel"/>
    <w:tmpl w:val="3B8261F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9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3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9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2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80"/>
  </w:num>
  <w:num w:numId="4">
    <w:abstractNumId w:val="24"/>
  </w:num>
  <w:num w:numId="5">
    <w:abstractNumId w:val="17"/>
  </w:num>
  <w:num w:numId="6">
    <w:abstractNumId w:val="82"/>
  </w:num>
  <w:num w:numId="7">
    <w:abstractNumId w:val="16"/>
  </w:num>
  <w:num w:numId="8">
    <w:abstractNumId w:val="41"/>
  </w:num>
  <w:num w:numId="9">
    <w:abstractNumId w:val="86"/>
  </w:num>
  <w:num w:numId="10">
    <w:abstractNumId w:val="51"/>
  </w:num>
  <w:num w:numId="11">
    <w:abstractNumId w:val="72"/>
  </w:num>
  <w:num w:numId="12">
    <w:abstractNumId w:val="64"/>
  </w:num>
  <w:num w:numId="13">
    <w:abstractNumId w:val="73"/>
  </w:num>
  <w:num w:numId="14">
    <w:abstractNumId w:val="47"/>
  </w:num>
  <w:num w:numId="15">
    <w:abstractNumId w:val="76"/>
  </w:num>
  <w:num w:numId="16">
    <w:abstractNumId w:val="88"/>
  </w:num>
  <w:num w:numId="17">
    <w:abstractNumId w:val="85"/>
  </w:num>
  <w:num w:numId="18">
    <w:abstractNumId w:val="19"/>
  </w:num>
  <w:num w:numId="19">
    <w:abstractNumId w:val="44"/>
  </w:num>
  <w:num w:numId="20">
    <w:abstractNumId w:val="66"/>
  </w:num>
  <w:num w:numId="21">
    <w:abstractNumId w:val="14"/>
  </w:num>
  <w:num w:numId="22">
    <w:abstractNumId w:val="36"/>
  </w:num>
  <w:num w:numId="23">
    <w:abstractNumId w:val="38"/>
  </w:num>
  <w:num w:numId="24">
    <w:abstractNumId w:val="87"/>
  </w:num>
  <w:num w:numId="25">
    <w:abstractNumId w:val="60"/>
  </w:num>
  <w:num w:numId="26">
    <w:abstractNumId w:val="75"/>
  </w:num>
  <w:num w:numId="27">
    <w:abstractNumId w:val="45"/>
  </w:num>
  <w:num w:numId="28">
    <w:abstractNumId w:val="54"/>
  </w:num>
  <w:num w:numId="29">
    <w:abstractNumId w:val="61"/>
  </w:num>
  <w:num w:numId="30">
    <w:abstractNumId w:val="23"/>
  </w:num>
  <w:num w:numId="31">
    <w:abstractNumId w:val="63"/>
  </w:num>
  <w:num w:numId="32">
    <w:abstractNumId w:val="13"/>
  </w:num>
  <w:num w:numId="33">
    <w:abstractNumId w:val="33"/>
  </w:num>
  <w:num w:numId="34">
    <w:abstractNumId w:val="42"/>
  </w:num>
  <w:num w:numId="35">
    <w:abstractNumId w:val="32"/>
  </w:num>
  <w:num w:numId="36">
    <w:abstractNumId w:val="84"/>
  </w:num>
  <w:num w:numId="37">
    <w:abstractNumId w:val="81"/>
  </w:num>
  <w:num w:numId="38">
    <w:abstractNumId w:val="67"/>
  </w:num>
  <w:num w:numId="39">
    <w:abstractNumId w:val="26"/>
  </w:num>
  <w:num w:numId="40">
    <w:abstractNumId w:val="70"/>
  </w:num>
  <w:num w:numId="41">
    <w:abstractNumId w:val="3"/>
  </w:num>
  <w:num w:numId="42">
    <w:abstractNumId w:val="29"/>
  </w:num>
  <w:num w:numId="43">
    <w:abstractNumId w:val="39"/>
  </w:num>
  <w:num w:numId="44">
    <w:abstractNumId w:val="30"/>
  </w:num>
  <w:num w:numId="45">
    <w:abstractNumId w:val="48"/>
  </w:num>
  <w:num w:numId="46">
    <w:abstractNumId w:val="34"/>
  </w:num>
  <w:num w:numId="47">
    <w:abstractNumId w:val="12"/>
  </w:num>
  <w:num w:numId="48">
    <w:abstractNumId w:val="9"/>
  </w:num>
  <w:num w:numId="49">
    <w:abstractNumId w:val="78"/>
  </w:num>
  <w:num w:numId="50">
    <w:abstractNumId w:val="18"/>
  </w:num>
  <w:num w:numId="51">
    <w:abstractNumId w:val="55"/>
  </w:num>
  <w:num w:numId="52">
    <w:abstractNumId w:val="0"/>
  </w:num>
  <w:num w:numId="53">
    <w:abstractNumId w:val="21"/>
  </w:num>
  <w:num w:numId="54">
    <w:abstractNumId w:val="6"/>
  </w:num>
  <w:num w:numId="55">
    <w:abstractNumId w:val="91"/>
  </w:num>
  <w:num w:numId="56">
    <w:abstractNumId w:val="68"/>
  </w:num>
  <w:num w:numId="57">
    <w:abstractNumId w:val="77"/>
  </w:num>
  <w:num w:numId="58">
    <w:abstractNumId w:val="74"/>
  </w:num>
  <w:num w:numId="59">
    <w:abstractNumId w:val="10"/>
  </w:num>
  <w:num w:numId="60">
    <w:abstractNumId w:val="15"/>
  </w:num>
  <w:num w:numId="61">
    <w:abstractNumId w:val="79"/>
  </w:num>
  <w:num w:numId="62">
    <w:abstractNumId w:val="7"/>
  </w:num>
  <w:num w:numId="63">
    <w:abstractNumId w:val="8"/>
  </w:num>
  <w:num w:numId="64">
    <w:abstractNumId w:val="65"/>
  </w:num>
  <w:num w:numId="65">
    <w:abstractNumId w:val="25"/>
  </w:num>
  <w:num w:numId="66">
    <w:abstractNumId w:val="58"/>
  </w:num>
  <w:num w:numId="67">
    <w:abstractNumId w:val="35"/>
  </w:num>
  <w:num w:numId="68">
    <w:abstractNumId w:val="1"/>
  </w:num>
  <w:num w:numId="69">
    <w:abstractNumId w:val="37"/>
  </w:num>
  <w:num w:numId="70">
    <w:abstractNumId w:val="50"/>
  </w:num>
  <w:num w:numId="71">
    <w:abstractNumId w:val="49"/>
  </w:num>
  <w:num w:numId="72">
    <w:abstractNumId w:val="52"/>
  </w:num>
  <w:num w:numId="73">
    <w:abstractNumId w:val="83"/>
  </w:num>
  <w:num w:numId="74">
    <w:abstractNumId w:val="11"/>
  </w:num>
  <w:num w:numId="75">
    <w:abstractNumId w:val="62"/>
  </w:num>
  <w:num w:numId="76">
    <w:abstractNumId w:val="71"/>
  </w:num>
  <w:num w:numId="77">
    <w:abstractNumId w:val="56"/>
  </w:num>
  <w:num w:numId="78">
    <w:abstractNumId w:val="20"/>
  </w:num>
  <w:num w:numId="79">
    <w:abstractNumId w:val="59"/>
  </w:num>
  <w:num w:numId="80">
    <w:abstractNumId w:val="53"/>
  </w:num>
  <w:num w:numId="81">
    <w:abstractNumId w:val="28"/>
  </w:num>
  <w:num w:numId="82">
    <w:abstractNumId w:val="69"/>
  </w:num>
  <w:num w:numId="83">
    <w:abstractNumId w:val="89"/>
  </w:num>
  <w:num w:numId="8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6"/>
  </w:num>
  <w:num w:numId="86">
    <w:abstractNumId w:val="27"/>
  </w:num>
  <w:num w:numId="87">
    <w:abstractNumId w:val="43"/>
  </w:num>
  <w:num w:numId="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1"/>
  </w:num>
  <w:num w:numId="90">
    <w:abstractNumId w:val="57"/>
  </w:num>
  <w:num w:numId="91">
    <w:abstractNumId w:val="2"/>
  </w:num>
  <w:num w:numId="92">
    <w:abstractNumId w:val="90"/>
  </w:num>
  <w:num w:numId="93">
    <w:abstractNumId w:val="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27D5C"/>
    <w:rsid w:val="00032634"/>
    <w:rsid w:val="00037528"/>
    <w:rsid w:val="00037D05"/>
    <w:rsid w:val="00037D3C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5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CE9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87153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7EC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3F8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0FDD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2E6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846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77AA5"/>
    <w:rsid w:val="00380B55"/>
    <w:rsid w:val="00385418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0C7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2934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1055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015B"/>
    <w:rsid w:val="004C2BEE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29BC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4C6"/>
    <w:rsid w:val="005C77EF"/>
    <w:rsid w:val="005D6298"/>
    <w:rsid w:val="005D71BA"/>
    <w:rsid w:val="005E0536"/>
    <w:rsid w:val="005E0DBB"/>
    <w:rsid w:val="005E1F95"/>
    <w:rsid w:val="005E254C"/>
    <w:rsid w:val="005E4797"/>
    <w:rsid w:val="005E505F"/>
    <w:rsid w:val="005E5F62"/>
    <w:rsid w:val="005F1B71"/>
    <w:rsid w:val="005F3449"/>
    <w:rsid w:val="005F37B2"/>
    <w:rsid w:val="005F55F4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33FF"/>
    <w:rsid w:val="006D455C"/>
    <w:rsid w:val="006D5F8A"/>
    <w:rsid w:val="006D7840"/>
    <w:rsid w:val="006D7D0E"/>
    <w:rsid w:val="006E11A9"/>
    <w:rsid w:val="006E14C6"/>
    <w:rsid w:val="006E3827"/>
    <w:rsid w:val="006E4883"/>
    <w:rsid w:val="006E5DB5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299"/>
    <w:rsid w:val="007204D6"/>
    <w:rsid w:val="00720773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14AB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7F6A8B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38DA"/>
    <w:rsid w:val="00846F22"/>
    <w:rsid w:val="00847EB2"/>
    <w:rsid w:val="00850794"/>
    <w:rsid w:val="00850B92"/>
    <w:rsid w:val="00851EF5"/>
    <w:rsid w:val="0085496F"/>
    <w:rsid w:val="00854980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1240"/>
    <w:rsid w:val="00883C9D"/>
    <w:rsid w:val="00884DC1"/>
    <w:rsid w:val="00891D4F"/>
    <w:rsid w:val="00892C3D"/>
    <w:rsid w:val="008941A8"/>
    <w:rsid w:val="008964E8"/>
    <w:rsid w:val="008973AE"/>
    <w:rsid w:val="00897648"/>
    <w:rsid w:val="008A0957"/>
    <w:rsid w:val="008A1270"/>
    <w:rsid w:val="008A1CC1"/>
    <w:rsid w:val="008A29BC"/>
    <w:rsid w:val="008A395B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14682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502FD"/>
    <w:rsid w:val="00953385"/>
    <w:rsid w:val="009538A2"/>
    <w:rsid w:val="0095473F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177E8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4BB7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0662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CA"/>
    <w:rsid w:val="00B9020E"/>
    <w:rsid w:val="00B91417"/>
    <w:rsid w:val="00B9185A"/>
    <w:rsid w:val="00B9530F"/>
    <w:rsid w:val="00B966C6"/>
    <w:rsid w:val="00B979DD"/>
    <w:rsid w:val="00BA19B9"/>
    <w:rsid w:val="00BA2D8A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5EB7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3156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B5EF9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623E"/>
    <w:rsid w:val="00CD70D5"/>
    <w:rsid w:val="00CE0B1A"/>
    <w:rsid w:val="00CE3294"/>
    <w:rsid w:val="00CE38AA"/>
    <w:rsid w:val="00CE44F3"/>
    <w:rsid w:val="00CE4740"/>
    <w:rsid w:val="00CE5311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0FA1"/>
    <w:rsid w:val="00D32F46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24F2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4781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5787"/>
    <w:rsid w:val="00E75AFF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37B5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3B15"/>
    <w:rsid w:val="00FA4504"/>
    <w:rsid w:val="00FA656C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119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2F784-CE20-4AB7-9978-A4926FA1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70</cp:revision>
  <cp:lastPrinted>2019-08-22T11:27:00Z</cp:lastPrinted>
  <dcterms:created xsi:type="dcterms:W3CDTF">2018-10-04T12:07:00Z</dcterms:created>
  <dcterms:modified xsi:type="dcterms:W3CDTF">2019-10-25T09:24:00Z</dcterms:modified>
</cp:coreProperties>
</file>