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366EEE99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>Wykonanie instalacji fotowoltaicz</w:t>
      </w:r>
      <w:r w:rsidR="002024BA">
        <w:rPr>
          <w:rFonts w:ascii="Arial Narrow" w:hAnsi="Arial Narrow" w:cs="Arial"/>
          <w:bCs/>
          <w:sz w:val="20"/>
          <w:szCs w:val="20"/>
          <w:lang w:val="pl-PL"/>
        </w:rPr>
        <w:t>nych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 xml:space="preserve"> o łącznej mocy do </w:t>
      </w:r>
      <w:r w:rsidR="009A39D2">
        <w:rPr>
          <w:rFonts w:ascii="Arial Narrow" w:hAnsi="Arial Narrow" w:cs="Arial"/>
          <w:bCs/>
          <w:sz w:val="20"/>
          <w:szCs w:val="20"/>
          <w:lang w:val="pl-PL"/>
        </w:rPr>
        <w:t>50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proofErr w:type="spellStart"/>
      <w:r w:rsidR="001B42DD">
        <w:rPr>
          <w:rFonts w:ascii="Arial Narrow" w:hAnsi="Arial Narrow" w:cs="Arial"/>
          <w:bCs/>
          <w:sz w:val="20"/>
          <w:szCs w:val="20"/>
          <w:lang w:val="pl-PL"/>
        </w:rPr>
        <w:t>kWp</w:t>
      </w:r>
      <w:proofErr w:type="spellEnd"/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7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649718E5" w:rsidR="001561C1" w:rsidRPr="00F4685F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C63F1A">
        <w:rPr>
          <w:rFonts w:ascii="Arial Narrow" w:hAnsi="Arial Narrow" w:cs="Arial"/>
          <w:sz w:val="20"/>
          <w:szCs w:val="20"/>
          <w:lang w:val="pl-PL"/>
        </w:rPr>
        <w:t>na następujących warunkach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7D0FE2B" w14:textId="3FEC5AFA" w:rsidR="001561C1" w:rsidRPr="00B54B37" w:rsidRDefault="00A35D83" w:rsidP="00A8484A">
      <w:pPr>
        <w:pStyle w:val="Akapitzlist"/>
        <w:numPr>
          <w:ilvl w:val="0"/>
          <w:numId w:val="12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B54B37">
        <w:rPr>
          <w:rFonts w:ascii="Arial Narrow" w:hAnsi="Arial Narrow" w:cs="Arial"/>
          <w:b/>
          <w:bCs/>
          <w:sz w:val="20"/>
          <w:szCs w:val="20"/>
          <w:lang w:val="pl-PL"/>
        </w:rPr>
        <w:t>Cena ryczałtowa o</w:t>
      </w:r>
      <w:r w:rsidR="001561C1" w:rsidRPr="00B54B3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ferty </w:t>
      </w:r>
      <w:r w:rsidR="00B54B37" w:rsidRPr="00B54B3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wynosi: </w:t>
      </w:r>
    </w:p>
    <w:p w14:paraId="58F7F532" w14:textId="77777777" w:rsidR="00B54B37" w:rsidRDefault="00FD4F83" w:rsidP="00A8484A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54B37">
        <w:rPr>
          <w:rFonts w:ascii="Arial Narrow" w:hAnsi="Arial Narrow" w:cs="Arial"/>
          <w:sz w:val="20"/>
          <w:szCs w:val="20"/>
          <w:lang w:val="pl-PL"/>
        </w:rPr>
        <w:t xml:space="preserve">cena netto ………………….. </w:t>
      </w:r>
      <w:r w:rsidR="00B54B37">
        <w:rPr>
          <w:rFonts w:ascii="Arial Narrow" w:hAnsi="Arial Narrow" w:cs="Arial"/>
          <w:sz w:val="20"/>
          <w:szCs w:val="20"/>
          <w:lang w:val="pl-PL"/>
        </w:rPr>
        <w:t xml:space="preserve">zł </w:t>
      </w:r>
    </w:p>
    <w:p w14:paraId="77B3749C" w14:textId="12AE46B7" w:rsidR="001561C1" w:rsidRDefault="00FD4F83" w:rsidP="00A8484A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54B37">
        <w:rPr>
          <w:rFonts w:ascii="Arial Narrow" w:hAnsi="Arial Narrow" w:cs="Arial"/>
          <w:sz w:val="20"/>
          <w:szCs w:val="20"/>
          <w:lang w:val="pl-PL"/>
        </w:rPr>
        <w:t>podatek VAT … % w kwocie ……………………………</w:t>
      </w:r>
      <w:r w:rsidR="00F07C82">
        <w:rPr>
          <w:rFonts w:ascii="Arial Narrow" w:hAnsi="Arial Narrow" w:cs="Arial"/>
          <w:sz w:val="20"/>
          <w:szCs w:val="20"/>
          <w:lang w:val="pl-PL"/>
        </w:rPr>
        <w:t xml:space="preserve"> zł</w:t>
      </w:r>
    </w:p>
    <w:p w14:paraId="2BBDF0CA" w14:textId="2C965962" w:rsidR="00B54B37" w:rsidRPr="00B54B37" w:rsidRDefault="00B54B37" w:rsidP="00A8484A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całkowita cena brutto ……………………………………</w:t>
      </w:r>
      <w:r w:rsidR="00F07C82">
        <w:rPr>
          <w:rFonts w:ascii="Arial Narrow" w:hAnsi="Arial Narrow" w:cs="Arial"/>
          <w:sz w:val="20"/>
          <w:szCs w:val="20"/>
          <w:lang w:val="pl-PL"/>
        </w:rPr>
        <w:t>. zł</w:t>
      </w:r>
      <w:r>
        <w:rPr>
          <w:rFonts w:ascii="Arial Narrow" w:hAnsi="Arial Narrow" w:cs="Arial"/>
          <w:sz w:val="20"/>
          <w:szCs w:val="20"/>
          <w:lang w:val="pl-PL"/>
        </w:rPr>
        <w:t xml:space="preserve"> (słownie złotych: …………………………………………………).</w:t>
      </w:r>
    </w:p>
    <w:p w14:paraId="5397DDEA" w14:textId="1C0196BC" w:rsidR="00C63F1A" w:rsidRPr="00137B2D" w:rsidRDefault="00C63F1A" w:rsidP="00137B2D">
      <w:pPr>
        <w:pStyle w:val="Akapitzlist"/>
        <w:numPr>
          <w:ilvl w:val="0"/>
          <w:numId w:val="12"/>
        </w:numPr>
        <w:adjustRightInd w:val="0"/>
        <w:ind w:left="782" w:right="11" w:hanging="35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5B42B6">
        <w:rPr>
          <w:rFonts w:ascii="Arial Narrow" w:hAnsi="Arial Narrow" w:cs="Arial"/>
          <w:b/>
          <w:sz w:val="20"/>
          <w:szCs w:val="20"/>
          <w:lang w:val="pl-PL"/>
        </w:rPr>
        <w:t>Oferuję(my)</w:t>
      </w:r>
      <w:r w:rsidRPr="005B42B6">
        <w:rPr>
          <w:rFonts w:ascii="Arial Narrow" w:hAnsi="Arial Narrow" w:cs="Arial"/>
          <w:bCs/>
          <w:sz w:val="20"/>
          <w:szCs w:val="20"/>
          <w:lang w:val="pl-PL"/>
        </w:rPr>
        <w:t xml:space="preserve"> zastosowanie modułu PV </w:t>
      </w:r>
      <w:r w:rsidR="00137B2D">
        <w:rPr>
          <w:rFonts w:ascii="Arial Narrow" w:hAnsi="Arial Narrow" w:cs="Arial"/>
          <w:bCs/>
          <w:sz w:val="20"/>
          <w:szCs w:val="20"/>
          <w:lang w:val="pl-PL"/>
        </w:rPr>
        <w:t xml:space="preserve">……………………………… </w:t>
      </w:r>
      <w:r w:rsidRPr="005B42B6">
        <w:rPr>
          <w:rFonts w:ascii="Arial Narrow" w:hAnsi="Arial Narrow" w:cs="Arial"/>
          <w:bCs/>
          <w:sz w:val="20"/>
          <w:szCs w:val="20"/>
          <w:lang w:val="pl-PL"/>
        </w:rPr>
        <w:t xml:space="preserve">o sprawności: </w:t>
      </w:r>
      <w:r w:rsidRPr="005B42B6">
        <w:rPr>
          <w:rFonts w:ascii="Arial Narrow" w:hAnsi="Arial Narrow" w:cs="Arial"/>
          <w:b/>
          <w:sz w:val="20"/>
          <w:szCs w:val="20"/>
          <w:lang w:val="pl-PL"/>
        </w:rPr>
        <w:t>…. %</w:t>
      </w:r>
      <w:r w:rsidR="00B97A4D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B97A4D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 w:rsidR="005B42B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5B42B6" w:rsidRPr="00B97A4D">
        <w:rPr>
          <w:rFonts w:ascii="Arial Narrow" w:hAnsi="Arial Narrow" w:cs="Arial"/>
          <w:bCs/>
          <w:sz w:val="18"/>
          <w:szCs w:val="18"/>
          <w:lang w:val="pl-PL"/>
        </w:rPr>
        <w:t>(</w:t>
      </w:r>
      <w:r w:rsidR="00137B2D">
        <w:rPr>
          <w:rFonts w:ascii="Arial Narrow" w:hAnsi="Arial Narrow" w:cs="Arial"/>
          <w:bCs/>
          <w:sz w:val="18"/>
          <w:szCs w:val="18"/>
          <w:lang w:val="pl-PL"/>
        </w:rPr>
        <w:t>min.</w:t>
      </w:r>
      <w:r w:rsidR="005B42B6" w:rsidRPr="00B97A4D">
        <w:rPr>
          <w:rFonts w:ascii="Arial Narrow" w:hAnsi="Arial Narrow" w:cs="Arial"/>
          <w:bCs/>
          <w:sz w:val="18"/>
          <w:szCs w:val="18"/>
          <w:lang w:val="pl-PL"/>
        </w:rPr>
        <w:t xml:space="preserve"> 19,9%)</w:t>
      </w:r>
      <w:r w:rsidR="005B42B6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14:paraId="04006A24" w14:textId="5CECA447" w:rsidR="00137B2D" w:rsidRPr="00137B2D" w:rsidRDefault="00137B2D" w:rsidP="00137B2D">
      <w:pPr>
        <w:pStyle w:val="Akapitzlist"/>
        <w:adjustRightInd w:val="0"/>
        <w:spacing w:after="120"/>
        <w:ind w:left="782" w:right="11"/>
        <w:jc w:val="both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                                                                 </w:t>
      </w:r>
      <w:r w:rsidRPr="00137B2D">
        <w:rPr>
          <w:rFonts w:ascii="Arial Narrow" w:hAnsi="Arial Narrow" w:cs="Arial"/>
          <w:i/>
          <w:iCs/>
          <w:sz w:val="16"/>
          <w:szCs w:val="16"/>
          <w:lang w:val="pl-PL"/>
        </w:rPr>
        <w:t>(producent/ model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/ wersja</w:t>
      </w:r>
      <w:r w:rsidRPr="00137B2D"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  <w:r w:rsidRPr="00F805AB">
        <w:rPr>
          <w:rStyle w:val="Odwoanieprzypisudolnego"/>
          <w:rFonts w:ascii="Arial Narrow" w:hAnsi="Arial Narrow"/>
          <w:b/>
          <w:bCs/>
          <w:i/>
          <w:iCs/>
          <w:sz w:val="20"/>
          <w:szCs w:val="20"/>
          <w:lang w:val="pl-PL"/>
        </w:rPr>
        <w:footnoteReference w:id="3"/>
      </w:r>
    </w:p>
    <w:p w14:paraId="009D8102" w14:textId="1F15BE00" w:rsidR="001561C1" w:rsidRPr="00A81E4C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A8484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57E6919A" w:rsidR="001561C1" w:rsidRPr="00F805AB" w:rsidRDefault="001561C1" w:rsidP="00A8484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p w14:paraId="436CA14E" w14:textId="77777777" w:rsidR="00F805AB" w:rsidRDefault="00F805AB" w:rsidP="00F805AB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2048A3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lastRenderedPageBreak/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57F2357A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F07C82">
        <w:rPr>
          <w:rFonts w:ascii="Arial Narrow" w:hAnsi="Arial Narrow" w:cs="Arial"/>
          <w:sz w:val="20"/>
          <w:szCs w:val="20"/>
          <w:lang w:val="pl-PL"/>
        </w:rPr>
        <w:t>2</w:t>
      </w:r>
      <w:r w:rsidR="00BF11FF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725A2F4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7727544A" w14:textId="77777777" w:rsidR="001561C1" w:rsidRDefault="001561C1" w:rsidP="00A8484A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9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0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9E7D" w14:textId="77777777" w:rsidR="001862EB" w:rsidRDefault="001862EB" w:rsidP="009A1121">
      <w:r>
        <w:separator/>
      </w:r>
    </w:p>
  </w:endnote>
  <w:endnote w:type="continuationSeparator" w:id="0">
    <w:p w14:paraId="5E4A4A56" w14:textId="77777777" w:rsidR="001862EB" w:rsidRDefault="001862E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7A39" w14:textId="77777777" w:rsidR="001862EB" w:rsidRDefault="001862EB" w:rsidP="009A1121">
      <w:r>
        <w:separator/>
      </w:r>
    </w:p>
  </w:footnote>
  <w:footnote w:type="continuationSeparator" w:id="0">
    <w:p w14:paraId="013631FB" w14:textId="77777777" w:rsidR="001862EB" w:rsidRDefault="001862EB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5D48418" w14:textId="27E532E3" w:rsidR="00B97A4D" w:rsidRPr="00B97A4D" w:rsidRDefault="00B97A4D" w:rsidP="001852F3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B97A4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97A4D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="009A39D2">
        <w:rPr>
          <w:rFonts w:ascii="Arial Narrow" w:hAnsi="Arial Narrow"/>
          <w:sz w:val="16"/>
          <w:szCs w:val="16"/>
        </w:rPr>
        <w:t xml:space="preserve">należy </w:t>
      </w:r>
      <w:r>
        <w:rPr>
          <w:rFonts w:ascii="Arial Narrow" w:hAnsi="Arial Narrow"/>
          <w:sz w:val="16"/>
          <w:szCs w:val="16"/>
        </w:rPr>
        <w:t>zadeklarować sprawność oferowanych modułów PV zgodnie z opisem kryteriów, którymi Zamawiający będzie się kierował przy wyborze oferty i sposobu oceny ofert określony</w:t>
      </w:r>
      <w:r w:rsidR="00F07C82">
        <w:rPr>
          <w:rFonts w:ascii="Arial Narrow" w:hAnsi="Arial Narrow"/>
          <w:sz w:val="16"/>
          <w:szCs w:val="16"/>
        </w:rPr>
        <w:t>ch</w:t>
      </w:r>
      <w:r>
        <w:rPr>
          <w:rFonts w:ascii="Arial Narrow" w:hAnsi="Arial Narrow"/>
          <w:sz w:val="16"/>
          <w:szCs w:val="16"/>
        </w:rPr>
        <w:t xml:space="preserve"> w Rozdziale XXIII ust. 2 pkt 4</w:t>
      </w:r>
    </w:p>
  </w:footnote>
  <w:footnote w:id="3">
    <w:p w14:paraId="3B76BE9C" w14:textId="5653F458" w:rsidR="00137B2D" w:rsidRPr="00137B2D" w:rsidRDefault="00137B2D">
      <w:pPr>
        <w:pStyle w:val="Tekstprzypisudolnego"/>
        <w:rPr>
          <w:rFonts w:ascii="Arial Narrow" w:hAnsi="Arial Narrow"/>
          <w:sz w:val="16"/>
          <w:szCs w:val="16"/>
        </w:rPr>
      </w:pPr>
      <w:r w:rsidRPr="00137B2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37B2D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Wykonawca ma obowiązek wskazać producenta oraz model i wersję (jeżeli dany model występuje w wielu wersjach) oferowanych modułów PV</w:t>
      </w:r>
    </w:p>
  </w:footnote>
  <w:footnote w:id="4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6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7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8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9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10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7E0F925D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C4747D">
      <w:rPr>
        <w:rFonts w:ascii="Arial Narrow" w:hAnsi="Arial Narrow"/>
        <w:sz w:val="20"/>
        <w:szCs w:val="20"/>
        <w:lang w:val="pl-PL"/>
      </w:rPr>
      <w:t>1</w:t>
    </w:r>
    <w:r w:rsidR="004929A0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94628995">
    <w:abstractNumId w:val="2"/>
  </w:num>
  <w:num w:numId="2" w16cid:durableId="641155218">
    <w:abstractNumId w:val="5"/>
  </w:num>
  <w:num w:numId="3" w16cid:durableId="1998918363">
    <w:abstractNumId w:val="10"/>
  </w:num>
  <w:num w:numId="4" w16cid:durableId="2043359915">
    <w:abstractNumId w:val="6"/>
  </w:num>
  <w:num w:numId="5" w16cid:durableId="291905551">
    <w:abstractNumId w:val="0"/>
  </w:num>
  <w:num w:numId="6" w16cid:durableId="20769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05171">
    <w:abstractNumId w:val="1"/>
  </w:num>
  <w:num w:numId="8" w16cid:durableId="69734302">
    <w:abstractNumId w:val="7"/>
  </w:num>
  <w:num w:numId="9" w16cid:durableId="139734682">
    <w:abstractNumId w:val="11"/>
  </w:num>
  <w:num w:numId="10" w16cid:durableId="2027713056">
    <w:abstractNumId w:val="3"/>
  </w:num>
  <w:num w:numId="11" w16cid:durableId="1564177032">
    <w:abstractNumId w:val="4"/>
  </w:num>
  <w:num w:numId="12" w16cid:durableId="5111853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2EB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05A8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2022-10-14T10:54:00Z</dcterms:created>
  <dcterms:modified xsi:type="dcterms:W3CDTF">2022-10-14T10:54:00Z</dcterms:modified>
</cp:coreProperties>
</file>