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892AC0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</w:t>
      </w:r>
      <w:r w:rsidR="00892AC0">
        <w:rPr>
          <w:rFonts w:ascii="Arial Narrow" w:hAnsi="Arial Narrow" w:cs="Arial"/>
          <w:bCs/>
          <w:sz w:val="20"/>
          <w:szCs w:val="20"/>
          <w:lang w:val="pl-PL"/>
        </w:rPr>
        <w:t>0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 Regulaminu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892AC0" w:rsidRPr="00892AC0">
        <w:rPr>
          <w:rFonts w:ascii="Arial Narrow" w:hAnsi="Arial Narrow" w:cs="Arial"/>
          <w:b/>
          <w:bCs/>
          <w:sz w:val="20"/>
          <w:szCs w:val="20"/>
          <w:lang w:val="pl-PL"/>
        </w:rPr>
        <w:t>Usługa utrzymania, obsługa techniczna i diagnostyczna urządzeń sterowania ruchem kolejowym na linii kolejowej zarządzanej przez Warszawska Kolej Dojazdową sp. z o.o.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892AC0" w:rsidRPr="00837040" w:rsidRDefault="00892AC0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892AC0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A65AED" w:rsidRPr="00892AC0" w:rsidTr="006853D5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A65AED" w:rsidRPr="00837040" w:rsidRDefault="00A65AED" w:rsidP="006853D5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A65AED" w:rsidRPr="00BE5C13" w:rsidRDefault="00A65AED" w:rsidP="00A65AE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Pr="00FD01BB" w:rsidRDefault="00A65AED" w:rsidP="00A65AE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65AED" w:rsidRPr="00FD01BB" w:rsidRDefault="00A65AED" w:rsidP="00A65AE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Default="00A65AED" w:rsidP="00A65AE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A65AED" w:rsidRDefault="00A65AED" w:rsidP="00A65AE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A65AED" w:rsidRPr="00BE5C13" w:rsidRDefault="00A65AED" w:rsidP="00A65AE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A65AED" w:rsidRPr="00837040" w:rsidRDefault="00A65AED" w:rsidP="00A65AE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5C1EE2" w:rsidRDefault="00A65AED" w:rsidP="00A65AE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A65AED" w:rsidRDefault="00A65AED" w:rsidP="00A65AE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A65AED" w:rsidRPr="00DE770D" w:rsidRDefault="00A65AED" w:rsidP="00DE770D">
      <w:pPr>
        <w:rPr>
          <w:szCs w:val="20"/>
          <w:lang w:val="pl-PL"/>
        </w:rPr>
      </w:pPr>
    </w:p>
    <w:sectPr w:rsidR="00A65AED" w:rsidRPr="00DE770D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AF" w:rsidRDefault="003D46AF" w:rsidP="009A1121">
      <w:r>
        <w:separator/>
      </w:r>
    </w:p>
  </w:endnote>
  <w:endnote w:type="continuationSeparator" w:id="0">
    <w:p w:rsidR="003D46AF" w:rsidRDefault="003D46A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31" w:rsidRDefault="00257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257031" w:rsidRDefault="00257031" w:rsidP="00257031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1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257031" w:rsidTr="00FC488A">
              <w:tc>
                <w:tcPr>
                  <w:tcW w:w="3227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3CBFCD" wp14:editId="6A96E8A6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257031" w:rsidRDefault="00257031" w:rsidP="0025703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A680597" wp14:editId="43AB512A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57031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257031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31" w:rsidRDefault="00257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AF" w:rsidRDefault="003D46AF" w:rsidP="009A1121">
      <w:r>
        <w:separator/>
      </w:r>
    </w:p>
  </w:footnote>
  <w:footnote w:type="continuationSeparator" w:id="0">
    <w:p w:rsidR="003D46AF" w:rsidRDefault="003D46AF" w:rsidP="009A1121">
      <w:r>
        <w:continuationSeparator/>
      </w:r>
    </w:p>
  </w:footnote>
  <w:footnote w:id="1">
    <w:p w:rsidR="00A65AED" w:rsidRPr="00037D3C" w:rsidRDefault="00A65AED" w:rsidP="00A65AE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Zobowiązanie</w:t>
      </w:r>
      <w:r w:rsidRPr="007B2B63">
        <w:rPr>
          <w:rFonts w:ascii="Arial Narrow" w:hAnsi="Arial Narrow"/>
          <w:sz w:val="16"/>
          <w:szCs w:val="16"/>
        </w:rPr>
        <w:t xml:space="preserve"> mysi być opatrzon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>
        <w:rPr>
          <w:rFonts w:ascii="Arial Narrow" w:hAnsi="Arial Narrow" w:cs="Arial"/>
          <w:color w:val="000000"/>
          <w:sz w:val="16"/>
          <w:szCs w:val="16"/>
        </w:rPr>
        <w:t>p</w:t>
      </w:r>
      <w:r>
        <w:rPr>
          <w:rFonts w:ascii="Arial Narrow" w:hAnsi="Arial Narrow" w:cs="Arial"/>
          <w:color w:val="000000"/>
          <w:sz w:val="16"/>
          <w:szCs w:val="16"/>
        </w:rPr>
        <w:t xml:space="preserve">odmiotu udostępniającego zasoby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31" w:rsidRDefault="00257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892AC0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892AC0">
            <w:rPr>
              <w:rFonts w:ascii="Arial Narrow" w:hAnsi="Arial Narrow" w:cs="Arial"/>
              <w:sz w:val="20"/>
              <w:szCs w:val="20"/>
            </w:rPr>
            <w:t>2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</w:t>
          </w:r>
          <w:r w:rsidR="00862894">
            <w:rPr>
              <w:rFonts w:ascii="Arial Narrow" w:hAnsi="Arial Narrow" w:cs="Arial"/>
              <w:sz w:val="20"/>
              <w:szCs w:val="20"/>
            </w:rPr>
            <w:t>2</w:t>
          </w:r>
          <w:r w:rsidR="00892AC0">
            <w:rPr>
              <w:rFonts w:ascii="Arial Narrow" w:hAnsi="Arial Narrow" w:cs="Arial"/>
              <w:sz w:val="20"/>
              <w:szCs w:val="20"/>
            </w:rPr>
            <w:t>2</w:t>
          </w:r>
        </w:p>
      </w:tc>
      <w:tc>
        <w:tcPr>
          <w:tcW w:w="5278" w:type="dxa"/>
        </w:tcPr>
        <w:p w:rsidR="0096137D" w:rsidRPr="00B51BCC" w:rsidRDefault="005748B0" w:rsidP="00C90CC9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A65AED">
            <w:rPr>
              <w:rFonts w:ascii="Arial Narrow" w:hAnsi="Arial Narrow"/>
              <w:sz w:val="20"/>
              <w:szCs w:val="20"/>
              <w:lang w:val="pl-PL"/>
            </w:rPr>
            <w:t>5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C90CC9">
            <w:rPr>
              <w:rFonts w:ascii="Arial Narrow" w:hAnsi="Arial Narrow"/>
              <w:sz w:val="20"/>
              <w:szCs w:val="20"/>
              <w:lang w:val="pl-PL"/>
            </w:rPr>
            <w:t>S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3D46A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31" w:rsidRDefault="00257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031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46AF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AC0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CC9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57D4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5F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28B4-6E01-427B-B453-D61C0976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21</cp:revision>
  <cp:lastPrinted>2019-03-04T08:35:00Z</cp:lastPrinted>
  <dcterms:created xsi:type="dcterms:W3CDTF">2018-10-04T11:03:00Z</dcterms:created>
  <dcterms:modified xsi:type="dcterms:W3CDTF">2022-02-03T12:05:00Z</dcterms:modified>
</cp:coreProperties>
</file>